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2A4A" w14:textId="423DA948" w:rsidR="003E7FD2" w:rsidRPr="009A1763" w:rsidRDefault="00CF4FF1" w:rsidP="007E1C70">
      <w:pPr>
        <w:jc w:val="right"/>
        <w:rPr>
          <w:sz w:val="28"/>
          <w:szCs w:val="28"/>
          <w:lang w:val="nl-BE"/>
        </w:rPr>
      </w:pPr>
      <w:r>
        <w:rPr>
          <w:sz w:val="22"/>
          <w:szCs w:val="22"/>
          <w:lang w:val="nl-BE"/>
        </w:rPr>
        <w:t xml:space="preserve"> </w:t>
      </w:r>
      <w:r w:rsidR="009A1763" w:rsidRPr="009A1763">
        <w:rPr>
          <w:sz w:val="22"/>
          <w:szCs w:val="22"/>
          <w:lang w:val="nl-BE"/>
        </w:rPr>
        <w:t>Persbericht</w:t>
      </w:r>
    </w:p>
    <w:p w14:paraId="558521DD" w14:textId="24BDE46F" w:rsidR="00227C14" w:rsidRPr="009A1763" w:rsidRDefault="00227C14">
      <w:pPr>
        <w:rPr>
          <w:lang w:val="nl-BE"/>
        </w:rPr>
      </w:pPr>
    </w:p>
    <w:p w14:paraId="01693676" w14:textId="32170062" w:rsidR="009A1763" w:rsidRPr="00792545" w:rsidRDefault="00792545" w:rsidP="00792545">
      <w:pPr>
        <w:ind w:right="-150"/>
        <w:jc w:val="center"/>
        <w:rPr>
          <w:b/>
          <w:bCs/>
          <w:sz w:val="32"/>
          <w:szCs w:val="32"/>
          <w:lang w:val="nl-BE"/>
        </w:rPr>
      </w:pPr>
      <w:r w:rsidRPr="00792545">
        <w:rPr>
          <w:b/>
          <w:bCs/>
          <w:sz w:val="32"/>
          <w:szCs w:val="32"/>
          <w:lang w:val="nl-BE"/>
        </w:rPr>
        <w:t>De Stichting voor Toekomstige Generaties biedt</w:t>
      </w:r>
      <w:r>
        <w:rPr>
          <w:b/>
          <w:bCs/>
          <w:sz w:val="32"/>
          <w:szCs w:val="32"/>
          <w:lang w:val="nl-BE"/>
        </w:rPr>
        <w:t xml:space="preserve"> een</w:t>
      </w:r>
      <w:r w:rsidRPr="00792545">
        <w:rPr>
          <w:b/>
          <w:bCs/>
          <w:sz w:val="32"/>
          <w:szCs w:val="32"/>
          <w:lang w:val="nl-BE"/>
        </w:rPr>
        <w:t xml:space="preserve"> financiële </w:t>
      </w:r>
      <w:r>
        <w:rPr>
          <w:b/>
          <w:bCs/>
          <w:sz w:val="32"/>
          <w:szCs w:val="32"/>
          <w:lang w:val="nl-BE"/>
        </w:rPr>
        <w:t>boost</w:t>
      </w:r>
      <w:r w:rsidRPr="00792545">
        <w:rPr>
          <w:b/>
          <w:bCs/>
          <w:sz w:val="32"/>
          <w:szCs w:val="32"/>
          <w:lang w:val="nl-BE"/>
        </w:rPr>
        <w:t xml:space="preserve"> </w:t>
      </w:r>
      <w:r>
        <w:rPr>
          <w:b/>
          <w:bCs/>
          <w:sz w:val="32"/>
          <w:szCs w:val="32"/>
          <w:lang w:val="nl-BE"/>
        </w:rPr>
        <w:t>aan</w:t>
      </w:r>
      <w:r w:rsidRPr="00792545">
        <w:rPr>
          <w:b/>
          <w:bCs/>
          <w:sz w:val="32"/>
          <w:szCs w:val="32"/>
          <w:lang w:val="nl-BE"/>
        </w:rPr>
        <w:t xml:space="preserve"> 23 projecten van jonge impactondernemers</w:t>
      </w:r>
    </w:p>
    <w:p w14:paraId="5DE25AEB" w14:textId="273C7187" w:rsidR="00792545" w:rsidRPr="009A1763" w:rsidRDefault="00792545" w:rsidP="009A1763">
      <w:pPr>
        <w:ind w:right="-150"/>
        <w:rPr>
          <w:b/>
          <w:sz w:val="32"/>
          <w:szCs w:val="32"/>
          <w:lang w:val="nl-BE"/>
        </w:rPr>
      </w:pPr>
    </w:p>
    <w:p w14:paraId="69CC65AF" w14:textId="5C4D41EF" w:rsidR="009A1763" w:rsidRDefault="009A1763" w:rsidP="00792545">
      <w:pPr>
        <w:ind w:right="-150"/>
        <w:jc w:val="both"/>
        <w:rPr>
          <w:bCs/>
          <w:lang w:val="nl-BE"/>
        </w:rPr>
      </w:pPr>
      <w:r w:rsidRPr="009A1763">
        <w:rPr>
          <w:bCs/>
          <w:lang w:val="nl-BE"/>
        </w:rPr>
        <w:t xml:space="preserve">Tijdens de </w:t>
      </w:r>
      <w:hyperlink r:id="rId8" w:history="1">
        <w:r w:rsidRPr="009A1763">
          <w:rPr>
            <w:rStyle w:val="Lienhypertexte"/>
            <w:bCs/>
            <w:i/>
            <w:iCs/>
            <w:lang w:val="nl-BE"/>
          </w:rPr>
          <w:t xml:space="preserve">Future Generations </w:t>
        </w:r>
        <w:proofErr w:type="spellStart"/>
        <w:r w:rsidRPr="009A1763">
          <w:rPr>
            <w:rStyle w:val="Lienhypertexte"/>
            <w:bCs/>
            <w:i/>
            <w:iCs/>
            <w:lang w:val="nl-BE"/>
          </w:rPr>
          <w:t>Summit</w:t>
        </w:r>
        <w:proofErr w:type="spellEnd"/>
        <w:r w:rsidRPr="009A1763">
          <w:rPr>
            <w:rStyle w:val="Lienhypertexte"/>
            <w:bCs/>
            <w:i/>
            <w:iCs/>
            <w:lang w:val="nl-BE"/>
          </w:rPr>
          <w:t xml:space="preserve"> 2024</w:t>
        </w:r>
      </w:hyperlink>
      <w:r w:rsidR="00792545">
        <w:rPr>
          <w:bCs/>
          <w:lang w:val="nl-BE"/>
        </w:rPr>
        <w:t xml:space="preserve"> </w:t>
      </w:r>
      <w:r w:rsidR="00792545" w:rsidRPr="00792545">
        <w:rPr>
          <w:bCs/>
          <w:lang w:val="nl-BE"/>
        </w:rPr>
        <w:t xml:space="preserve">– </w:t>
      </w:r>
      <w:r w:rsidR="00792545">
        <w:rPr>
          <w:bCs/>
          <w:lang w:val="nl-BE"/>
        </w:rPr>
        <w:t>een</w:t>
      </w:r>
      <w:r w:rsidR="00792545" w:rsidRPr="00792545">
        <w:rPr>
          <w:bCs/>
          <w:lang w:val="nl-BE"/>
        </w:rPr>
        <w:t xml:space="preserve"> jaarlijks </w:t>
      </w:r>
      <w:r w:rsidR="00792545">
        <w:rPr>
          <w:bCs/>
          <w:lang w:val="nl-BE"/>
        </w:rPr>
        <w:t>event</w:t>
      </w:r>
      <w:r w:rsidR="00792545" w:rsidRPr="00792545">
        <w:rPr>
          <w:bCs/>
          <w:lang w:val="nl-BE"/>
        </w:rPr>
        <w:t xml:space="preserve"> ter ere van de jonge ondernemers met positieve impact</w:t>
      </w:r>
      <w:r w:rsidR="00792545">
        <w:rPr>
          <w:bCs/>
          <w:lang w:val="nl-BE"/>
        </w:rPr>
        <w:t xml:space="preserve"> die </w:t>
      </w:r>
      <w:r w:rsidR="00792545" w:rsidRPr="00792545">
        <w:rPr>
          <w:bCs/>
          <w:lang w:val="nl-BE"/>
        </w:rPr>
        <w:t>door de Stichting</w:t>
      </w:r>
      <w:r w:rsidR="00792545">
        <w:rPr>
          <w:bCs/>
          <w:lang w:val="nl-BE"/>
        </w:rPr>
        <w:t xml:space="preserve"> gesteund worden</w:t>
      </w:r>
      <w:r w:rsidR="00792545" w:rsidRPr="00792545">
        <w:rPr>
          <w:bCs/>
          <w:lang w:val="nl-BE"/>
        </w:rPr>
        <w:t xml:space="preserve"> – hebben 23 projecten financiële steun ontvangen van de </w:t>
      </w:r>
      <w:hyperlink r:id="rId9" w:history="1">
        <w:r w:rsidR="00792545" w:rsidRPr="00792545">
          <w:rPr>
            <w:rStyle w:val="Lienhypertexte"/>
            <w:bCs/>
            <w:lang w:val="nl-BE"/>
          </w:rPr>
          <w:t>Stichting voor Toekomstige Generaties</w:t>
        </w:r>
      </w:hyperlink>
      <w:r w:rsidR="00792545" w:rsidRPr="00792545">
        <w:rPr>
          <w:bCs/>
          <w:lang w:val="nl-BE"/>
        </w:rPr>
        <w:t>. Deze financiële steun wordt mogelijk gemaakt dankzij het initiatief van vier mecen</w:t>
      </w:r>
      <w:r w:rsidR="00792545">
        <w:rPr>
          <w:bCs/>
          <w:lang w:val="nl-BE"/>
        </w:rPr>
        <w:t>assen</w:t>
      </w:r>
      <w:r w:rsidR="00792545" w:rsidRPr="00792545">
        <w:rPr>
          <w:bCs/>
          <w:lang w:val="nl-BE"/>
        </w:rPr>
        <w:t xml:space="preserve"> – later versterkt door andere partners – via hun fondsen</w:t>
      </w:r>
      <w:r w:rsidR="007732E6">
        <w:rPr>
          <w:bCs/>
          <w:lang w:val="nl-BE"/>
        </w:rPr>
        <w:t xml:space="preserve"> die</w:t>
      </w:r>
      <w:r w:rsidR="00792545" w:rsidRPr="00792545">
        <w:rPr>
          <w:bCs/>
          <w:lang w:val="nl-BE"/>
        </w:rPr>
        <w:t xml:space="preserve"> bij de Stichting zijn ondergebracht: het Albert Vanhee Fonds, het SE’nSE Fonds, het SHINJU Fonds en het AETHER Fonds.</w:t>
      </w:r>
    </w:p>
    <w:p w14:paraId="5E2D985D" w14:textId="2D0B3314" w:rsidR="007732E6" w:rsidRDefault="007732E6" w:rsidP="00792545">
      <w:pPr>
        <w:ind w:right="-150"/>
        <w:jc w:val="both"/>
        <w:rPr>
          <w:bCs/>
          <w:lang w:val="nl-BE"/>
        </w:rPr>
      </w:pPr>
    </w:p>
    <w:p w14:paraId="70ABC971" w14:textId="2B29B7BE" w:rsidR="007732E6" w:rsidRPr="009A1763" w:rsidRDefault="007732E6" w:rsidP="00792545">
      <w:pPr>
        <w:ind w:right="-150"/>
        <w:jc w:val="both"/>
        <w:rPr>
          <w:bCs/>
          <w:lang w:val="nl-BE"/>
        </w:rPr>
      </w:pPr>
      <w:r w:rsidRPr="007732E6">
        <w:rPr>
          <w:b/>
          <w:bCs/>
          <w:lang w:val="nl-BE"/>
        </w:rPr>
        <w:t>Brussel, 2</w:t>
      </w:r>
      <w:r w:rsidR="00610261">
        <w:rPr>
          <w:b/>
          <w:bCs/>
          <w:lang w:val="nl-BE"/>
        </w:rPr>
        <w:t>6</w:t>
      </w:r>
      <w:r w:rsidRPr="007732E6">
        <w:rPr>
          <w:b/>
          <w:bCs/>
          <w:lang w:val="nl-BE"/>
        </w:rPr>
        <w:t xml:space="preserve"> november 2024</w:t>
      </w:r>
      <w:r w:rsidRPr="007732E6">
        <w:rPr>
          <w:bCs/>
          <w:lang w:val="nl-BE"/>
        </w:rPr>
        <w:t xml:space="preserve"> – 13 teams van </w:t>
      </w:r>
      <w:r>
        <w:rPr>
          <w:bCs/>
          <w:lang w:val="nl-BE"/>
        </w:rPr>
        <w:t>bekroonde</w:t>
      </w:r>
      <w:r w:rsidRPr="007732E6">
        <w:rPr>
          <w:bCs/>
          <w:lang w:val="nl-BE"/>
        </w:rPr>
        <w:t xml:space="preserve"> student-ondernemers ontvangen een beurs van 5.000</w:t>
      </w:r>
      <w:r w:rsidR="00766814">
        <w:rPr>
          <w:bCs/>
          <w:lang w:val="nl-BE"/>
        </w:rPr>
        <w:t>€</w:t>
      </w:r>
      <w:r w:rsidRPr="007732E6">
        <w:rPr>
          <w:bCs/>
          <w:lang w:val="nl-BE"/>
        </w:rPr>
        <w:t xml:space="preserve"> om hun duurzame ideeën te realiseren door middel van een eerste prototype. Daarnaast krijgen 5 </w:t>
      </w:r>
      <w:proofErr w:type="spellStart"/>
      <w:r w:rsidRPr="007732E6">
        <w:rPr>
          <w:bCs/>
          <w:lang w:val="nl-BE"/>
        </w:rPr>
        <w:t>start-ups</w:t>
      </w:r>
      <w:proofErr w:type="spellEnd"/>
      <w:r w:rsidRPr="007732E6">
        <w:rPr>
          <w:bCs/>
          <w:lang w:val="nl-BE"/>
        </w:rPr>
        <w:t xml:space="preserve"> een </w:t>
      </w:r>
      <w:r w:rsidR="00766814" w:rsidRPr="00766814">
        <w:rPr>
          <w:bCs/>
          <w:lang w:val="nl-BE"/>
        </w:rPr>
        <w:t xml:space="preserve">achtergestelde </w:t>
      </w:r>
      <w:r w:rsidRPr="007732E6">
        <w:rPr>
          <w:bCs/>
          <w:lang w:val="nl-BE"/>
        </w:rPr>
        <w:t>lening tot maximaal 50.000</w:t>
      </w:r>
      <w:r w:rsidR="00766814">
        <w:rPr>
          <w:bCs/>
          <w:lang w:val="nl-BE"/>
        </w:rPr>
        <w:t>€</w:t>
      </w:r>
      <w:r w:rsidRPr="007732E6">
        <w:rPr>
          <w:bCs/>
          <w:lang w:val="nl-BE"/>
        </w:rPr>
        <w:t xml:space="preserve">. Deze eerste institutionele financiële steun stelt hen in staat om verder te groeien en versterkt hun geloofwaardigheid om extra investeringen aan te trekken (dankzij de </w:t>
      </w:r>
      <w:r w:rsidR="00C244ED">
        <w:rPr>
          <w:bCs/>
          <w:lang w:val="nl-BE"/>
        </w:rPr>
        <w:t>toonaangevende</w:t>
      </w:r>
      <w:r w:rsidRPr="007732E6">
        <w:rPr>
          <w:bCs/>
          <w:lang w:val="nl-BE"/>
        </w:rPr>
        <w:t xml:space="preserve"> expertise van de SE’nSE- en SHINJU-jury’s). Bovendien biedt de Stichting hen zichtbaarheid en netwerkmogelijkheden, waardoor hun 360° innovatieve oplossingen </w:t>
      </w:r>
      <w:r w:rsidR="00C244ED">
        <w:rPr>
          <w:bCs/>
          <w:lang w:val="nl-BE"/>
        </w:rPr>
        <w:t>bekend worden bij een</w:t>
      </w:r>
      <w:r w:rsidRPr="007732E6">
        <w:rPr>
          <w:bCs/>
          <w:lang w:val="nl-BE"/>
        </w:rPr>
        <w:t xml:space="preserve"> breed publiek en</w:t>
      </w:r>
      <w:r w:rsidR="00C244ED">
        <w:rPr>
          <w:bCs/>
          <w:lang w:val="nl-BE"/>
        </w:rPr>
        <w:t xml:space="preserve"> ze</w:t>
      </w:r>
      <w:r w:rsidRPr="007732E6">
        <w:rPr>
          <w:bCs/>
          <w:lang w:val="nl-BE"/>
        </w:rPr>
        <w:t xml:space="preserve"> belangrijke contacten </w:t>
      </w:r>
      <w:r w:rsidR="00C244ED">
        <w:rPr>
          <w:bCs/>
          <w:lang w:val="nl-BE"/>
        </w:rPr>
        <w:t>kunnn leggen</w:t>
      </w:r>
      <w:r w:rsidRPr="007732E6">
        <w:rPr>
          <w:bCs/>
          <w:lang w:val="nl-BE"/>
        </w:rPr>
        <w:t xml:space="preserve"> in deze vroege ontwikkelingsfase.</w:t>
      </w:r>
    </w:p>
    <w:p w14:paraId="6B1C0665" w14:textId="77777777" w:rsidR="004823CF" w:rsidRDefault="004823CF" w:rsidP="009A1763">
      <w:pPr>
        <w:ind w:right="-150"/>
        <w:rPr>
          <w:bCs/>
          <w:sz w:val="28"/>
          <w:szCs w:val="28"/>
          <w:lang w:val="nl-BE"/>
        </w:rPr>
      </w:pPr>
    </w:p>
    <w:p w14:paraId="694EF83C" w14:textId="1FF66B28" w:rsidR="002324A7" w:rsidRPr="00421E44" w:rsidRDefault="002324A7" w:rsidP="009A1763">
      <w:pPr>
        <w:ind w:right="-150"/>
        <w:rPr>
          <w:bCs/>
          <w:u w:val="single"/>
          <w:lang w:val="nl-BE"/>
        </w:rPr>
      </w:pPr>
      <w:r>
        <w:rPr>
          <w:b/>
          <w:bCs/>
          <w:u w:val="single"/>
          <w:lang w:val="nl-BE"/>
        </w:rPr>
        <w:t>Bij</w:t>
      </w:r>
      <w:r w:rsidRPr="002324A7">
        <w:rPr>
          <w:b/>
          <w:bCs/>
          <w:u w:val="single"/>
          <w:lang w:val="nl-BE"/>
        </w:rPr>
        <w:t xml:space="preserve"> de 13 winnende teams van student-ondernemers in 2024:</w:t>
      </w:r>
    </w:p>
    <w:p w14:paraId="337AF39B" w14:textId="799C6379" w:rsidR="004823CF" w:rsidRPr="004B6C18" w:rsidRDefault="00766814" w:rsidP="004823CF">
      <w:pPr>
        <w:jc w:val="both"/>
        <w:rPr>
          <w:rFonts w:cstheme="minorHAnsi"/>
          <w:sz w:val="22"/>
          <w:szCs w:val="22"/>
          <w:lang w:val="nl-BE"/>
        </w:rPr>
      </w:pPr>
      <w:r>
        <w:rPr>
          <w:rFonts w:cstheme="minorHAnsi"/>
          <w:noProof/>
          <w:sz w:val="22"/>
          <w:szCs w:val="22"/>
          <w:lang w:val="nl-BE"/>
        </w:rPr>
        <w:drawing>
          <wp:anchor distT="0" distB="0" distL="114300" distR="114300" simplePos="0" relativeHeight="251658240" behindDoc="0" locked="0" layoutInCell="1" allowOverlap="1" wp14:anchorId="6D2A7832" wp14:editId="2452D6BD">
            <wp:simplePos x="0" y="0"/>
            <wp:positionH relativeFrom="column">
              <wp:posOffset>5080</wp:posOffset>
            </wp:positionH>
            <wp:positionV relativeFrom="paragraph">
              <wp:posOffset>114935</wp:posOffset>
            </wp:positionV>
            <wp:extent cx="1803400" cy="1302385"/>
            <wp:effectExtent l="0" t="0" r="6350" b="0"/>
            <wp:wrapSquare wrapText="bothSides"/>
            <wp:docPr id="1451679112" name="Image 1" descr="Une image contenant Visage humain, illustration, dessin humoristique,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79112" name="Image 1" descr="Une image contenant Visage humain, illustration, dessin humoristique, peinture&#10;&#10;Description générée automatiquement"/>
                    <pic:cNvPicPr/>
                  </pic:nvPicPr>
                  <pic:blipFill>
                    <a:blip r:embed="rId10"/>
                    <a:stretch>
                      <a:fillRect/>
                    </a:stretch>
                  </pic:blipFill>
                  <pic:spPr>
                    <a:xfrm>
                      <a:off x="0" y="0"/>
                      <a:ext cx="1803400" cy="1302385"/>
                    </a:xfrm>
                    <a:prstGeom prst="rect">
                      <a:avLst/>
                    </a:prstGeom>
                  </pic:spPr>
                </pic:pic>
              </a:graphicData>
            </a:graphic>
            <wp14:sizeRelH relativeFrom="page">
              <wp14:pctWidth>0</wp14:pctWidth>
            </wp14:sizeRelH>
            <wp14:sizeRelV relativeFrom="page">
              <wp14:pctHeight>0</wp14:pctHeight>
            </wp14:sizeRelV>
          </wp:anchor>
        </w:drawing>
      </w:r>
      <w:hyperlink r:id="rId11" w:history="1">
        <w:proofErr w:type="spellStart"/>
        <w:r w:rsidR="004823CF" w:rsidRPr="004823CF">
          <w:rPr>
            <w:rStyle w:val="Lienhypertexte"/>
            <w:rFonts w:cstheme="minorHAnsi"/>
            <w:b/>
            <w:iCs/>
            <w:sz w:val="32"/>
            <w:szCs w:val="32"/>
            <w:lang w:val="nl-BE"/>
          </w:rPr>
          <w:t>b.stim</w:t>
        </w:r>
        <w:proofErr w:type="spellEnd"/>
      </w:hyperlink>
      <w:r w:rsidR="004823CF" w:rsidRPr="004B6C18">
        <w:rPr>
          <w:rFonts w:cstheme="minorHAnsi"/>
          <w:b/>
          <w:iCs/>
          <w:sz w:val="22"/>
          <w:szCs w:val="22"/>
          <w:lang w:val="nl-BE"/>
        </w:rPr>
        <w:t xml:space="preserve"> </w:t>
      </w:r>
      <w:r w:rsidR="004823CF" w:rsidRPr="00780E0C">
        <w:rPr>
          <w:rFonts w:cstheme="minorHAnsi"/>
          <w:sz w:val="22"/>
          <w:szCs w:val="22"/>
          <w:lang w:val="nl-NL"/>
        </w:rPr>
        <w:t>(Gent)</w:t>
      </w:r>
      <w:r w:rsidR="004823CF">
        <w:rPr>
          <w:rFonts w:cstheme="minorHAnsi"/>
          <w:sz w:val="22"/>
          <w:szCs w:val="22"/>
          <w:lang w:val="nl-NL"/>
        </w:rPr>
        <w:t xml:space="preserve"> </w:t>
      </w:r>
      <w:r w:rsidR="004823CF" w:rsidRPr="004B6C18">
        <w:rPr>
          <w:rFonts w:cstheme="minorHAnsi"/>
          <w:i/>
          <w:iCs/>
          <w:sz w:val="22"/>
          <w:szCs w:val="22"/>
          <w:lang w:val="nl-NL"/>
        </w:rPr>
        <w:t>verbetering van de geestelijke gezondheidszorg door gepersonaliseerde hersen</w:t>
      </w:r>
      <w:r>
        <w:rPr>
          <w:rFonts w:cstheme="minorHAnsi"/>
          <w:i/>
          <w:iCs/>
          <w:sz w:val="22"/>
          <w:szCs w:val="22"/>
          <w:lang w:val="nl-NL"/>
        </w:rPr>
        <w:t>-</w:t>
      </w:r>
      <w:r w:rsidR="004823CF" w:rsidRPr="004B6C18">
        <w:rPr>
          <w:rFonts w:cstheme="minorHAnsi"/>
          <w:i/>
          <w:iCs/>
          <w:sz w:val="22"/>
          <w:szCs w:val="22"/>
          <w:lang w:val="nl-NL"/>
        </w:rPr>
        <w:t xml:space="preserve">stimulatie </w:t>
      </w:r>
    </w:p>
    <w:p w14:paraId="3E6DB4B8" w14:textId="424405DD" w:rsidR="001D7712" w:rsidRDefault="004823CF" w:rsidP="004823CF">
      <w:pPr>
        <w:jc w:val="both"/>
        <w:rPr>
          <w:rFonts w:cstheme="minorHAnsi"/>
          <w:sz w:val="22"/>
          <w:szCs w:val="22"/>
          <w:lang w:val="nl-NL"/>
        </w:rPr>
      </w:pPr>
      <w:proofErr w:type="spellStart"/>
      <w:r w:rsidRPr="00EB187C">
        <w:rPr>
          <w:rFonts w:cstheme="minorHAnsi"/>
          <w:b/>
          <w:bCs/>
          <w:sz w:val="22"/>
          <w:szCs w:val="22"/>
          <w:lang w:val="nl-NL"/>
        </w:rPr>
        <w:t>b.stim</w:t>
      </w:r>
      <w:proofErr w:type="spellEnd"/>
      <w:r w:rsidRPr="00EB187C">
        <w:rPr>
          <w:rFonts w:cstheme="minorHAnsi"/>
          <w:sz w:val="22"/>
          <w:szCs w:val="22"/>
          <w:lang w:val="nl-NL"/>
        </w:rPr>
        <w:t xml:space="preserve"> </w:t>
      </w:r>
      <w:r w:rsidR="001D7712">
        <w:rPr>
          <w:rFonts w:cstheme="minorHAnsi"/>
          <w:sz w:val="22"/>
          <w:szCs w:val="22"/>
          <w:lang w:val="nl-NL"/>
        </w:rPr>
        <w:t>is</w:t>
      </w:r>
      <w:r w:rsidRPr="00EB187C">
        <w:rPr>
          <w:rFonts w:cstheme="minorHAnsi"/>
          <w:sz w:val="22"/>
          <w:szCs w:val="22"/>
          <w:lang w:val="nl-NL"/>
        </w:rPr>
        <w:t xml:space="preserve"> </w:t>
      </w:r>
      <w:r w:rsidRPr="00EB187C">
        <w:rPr>
          <w:rFonts w:cstheme="minorHAnsi"/>
          <w:b/>
          <w:bCs/>
          <w:sz w:val="22"/>
          <w:szCs w:val="22"/>
          <w:lang w:val="nl-NL"/>
        </w:rPr>
        <w:t>een baanbrekend initiatief gericht op het verbeteren van de behandeling van depressie</w:t>
      </w:r>
      <w:r w:rsidRPr="00EB187C">
        <w:rPr>
          <w:rFonts w:cstheme="minorHAnsi"/>
          <w:sz w:val="22"/>
          <w:szCs w:val="22"/>
          <w:lang w:val="nl-BE"/>
        </w:rPr>
        <w:t xml:space="preserve">. </w:t>
      </w:r>
      <w:r w:rsidRPr="00EB187C">
        <w:rPr>
          <w:rFonts w:cstheme="minorHAnsi"/>
          <w:sz w:val="22"/>
          <w:szCs w:val="22"/>
          <w:lang w:val="nl-NL"/>
        </w:rPr>
        <w:t>De gepersonaliseerde aanpak zorgt ervoor dat elke patiënt</w:t>
      </w:r>
      <w:r w:rsidR="001D7712">
        <w:rPr>
          <w:rFonts w:cstheme="minorHAnsi"/>
          <w:sz w:val="22"/>
          <w:szCs w:val="22"/>
          <w:lang w:val="nl-NL"/>
        </w:rPr>
        <w:t xml:space="preserve"> </w:t>
      </w:r>
      <w:r w:rsidRPr="00EB187C">
        <w:rPr>
          <w:rFonts w:cstheme="minorHAnsi"/>
          <w:sz w:val="22"/>
          <w:szCs w:val="22"/>
          <w:lang w:val="nl-NL"/>
        </w:rPr>
        <w:t xml:space="preserve">gerichte interventies krijgt, waardoor de kans op positieve resultaten wordt geoptimaliseerd. </w:t>
      </w:r>
    </w:p>
    <w:p w14:paraId="474C1697" w14:textId="4F1E6DB2" w:rsidR="001D7712" w:rsidRPr="001D7712" w:rsidRDefault="001D7712" w:rsidP="004823CF">
      <w:pPr>
        <w:jc w:val="both"/>
        <w:rPr>
          <w:rFonts w:cstheme="minorHAnsi"/>
          <w:sz w:val="22"/>
          <w:szCs w:val="22"/>
          <w:lang w:val="nl-BE"/>
        </w:rPr>
      </w:pPr>
      <w:r w:rsidRPr="001D7712">
        <w:rPr>
          <w:rFonts w:cstheme="minorHAnsi"/>
          <w:sz w:val="22"/>
          <w:szCs w:val="22"/>
          <w:lang w:val="nl-NL"/>
        </w:rPr>
        <w:t xml:space="preserve">Het team van </w:t>
      </w:r>
      <w:proofErr w:type="spellStart"/>
      <w:r w:rsidRPr="001D7712">
        <w:rPr>
          <w:rFonts w:cstheme="minorHAnsi"/>
          <w:sz w:val="22"/>
          <w:szCs w:val="22"/>
          <w:lang w:val="nl-NL"/>
        </w:rPr>
        <w:t>b.stim</w:t>
      </w:r>
      <w:proofErr w:type="spellEnd"/>
      <w:r w:rsidRPr="001D7712">
        <w:rPr>
          <w:rFonts w:cstheme="minorHAnsi"/>
          <w:sz w:val="22"/>
          <w:szCs w:val="22"/>
          <w:lang w:val="nl-NL"/>
        </w:rPr>
        <w:t xml:space="preserve"> bestaat uit</w:t>
      </w:r>
      <w:r>
        <w:rPr>
          <w:rFonts w:cstheme="minorHAnsi"/>
          <w:b/>
          <w:bCs/>
          <w:sz w:val="22"/>
          <w:szCs w:val="22"/>
          <w:lang w:val="nl-NL"/>
        </w:rPr>
        <w:t xml:space="preserve"> </w:t>
      </w:r>
      <w:proofErr w:type="spellStart"/>
      <w:r w:rsidRPr="00EB187C">
        <w:rPr>
          <w:rFonts w:cstheme="minorHAnsi"/>
          <w:b/>
          <w:bCs/>
          <w:sz w:val="22"/>
          <w:szCs w:val="22"/>
          <w:lang w:val="nl-NL"/>
        </w:rPr>
        <w:t>Lais</w:t>
      </w:r>
      <w:proofErr w:type="spellEnd"/>
      <w:r w:rsidRPr="00EB187C">
        <w:rPr>
          <w:rFonts w:cstheme="minorHAnsi"/>
          <w:b/>
          <w:bCs/>
          <w:sz w:val="22"/>
          <w:szCs w:val="22"/>
          <w:lang w:val="nl-NL"/>
        </w:rPr>
        <w:t xml:space="preserve"> </w:t>
      </w:r>
      <w:proofErr w:type="spellStart"/>
      <w:r w:rsidRPr="00EB187C">
        <w:rPr>
          <w:rFonts w:cstheme="minorHAnsi"/>
          <w:b/>
          <w:bCs/>
          <w:sz w:val="22"/>
          <w:szCs w:val="22"/>
          <w:lang w:val="nl-NL"/>
        </w:rPr>
        <w:t>Razza</w:t>
      </w:r>
      <w:proofErr w:type="spellEnd"/>
      <w:r>
        <w:rPr>
          <w:rFonts w:cstheme="minorHAnsi"/>
          <w:sz w:val="22"/>
          <w:szCs w:val="22"/>
          <w:lang w:val="nl-NL"/>
        </w:rPr>
        <w:t xml:space="preserve"> (</w:t>
      </w:r>
      <w:r w:rsidRPr="00EB187C">
        <w:rPr>
          <w:rFonts w:cstheme="minorHAnsi"/>
          <w:sz w:val="22"/>
          <w:szCs w:val="22"/>
          <w:lang w:val="nl-NL"/>
        </w:rPr>
        <w:t>psycholoog en doctoraatsstudent op het gebied van depressie</w:t>
      </w:r>
      <w:r>
        <w:rPr>
          <w:rFonts w:cstheme="minorHAnsi"/>
          <w:sz w:val="22"/>
          <w:szCs w:val="22"/>
          <w:lang w:val="nl-NL"/>
        </w:rPr>
        <w:t>) en</w:t>
      </w:r>
      <w:r w:rsidRPr="00EB187C">
        <w:rPr>
          <w:rFonts w:cstheme="minorHAnsi"/>
          <w:sz w:val="22"/>
          <w:szCs w:val="22"/>
          <w:lang w:val="nl-NL"/>
        </w:rPr>
        <w:t xml:space="preserve"> </w:t>
      </w:r>
      <w:r w:rsidRPr="00EB187C">
        <w:rPr>
          <w:rFonts w:cstheme="minorHAnsi"/>
          <w:b/>
          <w:bCs/>
          <w:sz w:val="22"/>
          <w:szCs w:val="22"/>
          <w:lang w:val="nl-NL"/>
        </w:rPr>
        <w:t xml:space="preserve">Sim </w:t>
      </w:r>
      <w:proofErr w:type="spellStart"/>
      <w:r w:rsidRPr="00EB187C">
        <w:rPr>
          <w:rFonts w:cstheme="minorHAnsi"/>
          <w:b/>
          <w:bCs/>
          <w:sz w:val="22"/>
          <w:szCs w:val="22"/>
          <w:lang w:val="nl-NL"/>
        </w:rPr>
        <w:t>Vanlangenhove</w:t>
      </w:r>
      <w:proofErr w:type="spellEnd"/>
      <w:r w:rsidRPr="00EB187C">
        <w:rPr>
          <w:rFonts w:cstheme="minorHAnsi"/>
          <w:sz w:val="22"/>
          <w:szCs w:val="22"/>
          <w:lang w:val="nl-NL"/>
        </w:rPr>
        <w:t xml:space="preserve">, </w:t>
      </w:r>
      <w:r>
        <w:rPr>
          <w:rFonts w:cstheme="minorHAnsi"/>
          <w:sz w:val="22"/>
          <w:szCs w:val="22"/>
          <w:lang w:val="nl-NL"/>
        </w:rPr>
        <w:t>(</w:t>
      </w:r>
      <w:r w:rsidRPr="00EB187C">
        <w:rPr>
          <w:rFonts w:cstheme="minorHAnsi"/>
          <w:sz w:val="22"/>
          <w:szCs w:val="22"/>
          <w:lang w:val="nl-NL"/>
        </w:rPr>
        <w:t>masterstudent geneeskunde aan de Universiteit Gent</w:t>
      </w:r>
      <w:r>
        <w:rPr>
          <w:rFonts w:cstheme="minorHAnsi"/>
          <w:sz w:val="22"/>
          <w:szCs w:val="22"/>
          <w:lang w:val="nl-NL"/>
        </w:rPr>
        <w:t>)</w:t>
      </w:r>
      <w:r w:rsidR="00766814">
        <w:rPr>
          <w:rFonts w:cstheme="minorHAnsi"/>
          <w:sz w:val="22"/>
          <w:szCs w:val="22"/>
          <w:lang w:val="nl-NL"/>
        </w:rPr>
        <w:t>.</w:t>
      </w:r>
    </w:p>
    <w:p w14:paraId="63D9BED6" w14:textId="52889BF1" w:rsidR="004823CF" w:rsidRDefault="004823CF" w:rsidP="004823CF">
      <w:pPr>
        <w:jc w:val="both"/>
        <w:rPr>
          <w:rFonts w:cstheme="minorHAnsi"/>
          <w:sz w:val="22"/>
          <w:szCs w:val="22"/>
          <w:lang w:val="nl-BE"/>
        </w:rPr>
      </w:pPr>
      <w:proofErr w:type="spellStart"/>
      <w:r w:rsidRPr="00EB187C">
        <w:rPr>
          <w:rFonts w:cstheme="minorHAnsi"/>
          <w:sz w:val="22"/>
          <w:szCs w:val="22"/>
          <w:lang w:val="nl-NL"/>
        </w:rPr>
        <w:t>b.stim</w:t>
      </w:r>
      <w:proofErr w:type="spellEnd"/>
      <w:r w:rsidRPr="00EB187C">
        <w:rPr>
          <w:rFonts w:cstheme="minorHAnsi"/>
          <w:sz w:val="22"/>
          <w:szCs w:val="22"/>
          <w:lang w:val="nl-NL"/>
        </w:rPr>
        <w:t xml:space="preserve"> </w:t>
      </w:r>
      <w:r w:rsidR="001D7712">
        <w:rPr>
          <w:rFonts w:cstheme="minorHAnsi"/>
          <w:sz w:val="22"/>
          <w:szCs w:val="22"/>
          <w:lang w:val="nl-NL"/>
        </w:rPr>
        <w:t>wordt</w:t>
      </w:r>
      <w:r w:rsidRPr="00EB187C">
        <w:rPr>
          <w:rFonts w:cstheme="minorHAnsi"/>
          <w:sz w:val="22"/>
          <w:szCs w:val="22"/>
          <w:lang w:val="nl-NL"/>
        </w:rPr>
        <w:t xml:space="preserve"> begeleid door </w:t>
      </w:r>
      <w:r w:rsidRPr="004823CF">
        <w:rPr>
          <w:rFonts w:cstheme="minorHAnsi"/>
          <w:sz w:val="22"/>
          <w:szCs w:val="22"/>
          <w:lang w:val="nl-BE"/>
        </w:rPr>
        <w:t>Durf Ondernemen (DO) UGent</w:t>
      </w:r>
      <w:r w:rsidRPr="00EB187C">
        <w:rPr>
          <w:rFonts w:cstheme="minorHAnsi"/>
          <w:sz w:val="22"/>
          <w:szCs w:val="22"/>
          <w:lang w:val="nl-BE"/>
        </w:rPr>
        <w:t>.</w:t>
      </w:r>
      <w:r w:rsidR="001D7712">
        <w:rPr>
          <w:rFonts w:cstheme="minorHAnsi"/>
          <w:sz w:val="22"/>
          <w:szCs w:val="22"/>
          <w:lang w:val="nl-BE"/>
        </w:rPr>
        <w:t xml:space="preserve"> </w:t>
      </w:r>
      <w:r w:rsidR="001D7712" w:rsidRPr="00EB187C">
        <w:rPr>
          <w:rFonts w:cstheme="minorHAnsi"/>
          <w:sz w:val="22"/>
          <w:szCs w:val="22"/>
          <w:lang w:val="nl-NL"/>
        </w:rPr>
        <w:t xml:space="preserve">Met de hulp van hun coach </w:t>
      </w:r>
      <w:r w:rsidR="001D7712" w:rsidRPr="00EB187C">
        <w:rPr>
          <w:rFonts w:cstheme="minorHAnsi"/>
          <w:b/>
          <w:bCs/>
          <w:sz w:val="22"/>
          <w:szCs w:val="22"/>
          <w:lang w:val="nl-NL"/>
        </w:rPr>
        <w:t>Tom Van Damme</w:t>
      </w:r>
      <w:r w:rsidR="001D7712" w:rsidRPr="00EB187C">
        <w:rPr>
          <w:rFonts w:cstheme="minorHAnsi"/>
          <w:sz w:val="22"/>
          <w:szCs w:val="22"/>
          <w:lang w:val="nl-NL"/>
        </w:rPr>
        <w:t xml:space="preserve"> (DO!) werd </w:t>
      </w:r>
      <w:proofErr w:type="spellStart"/>
      <w:r w:rsidR="001D7712" w:rsidRPr="00EB187C">
        <w:rPr>
          <w:rFonts w:cstheme="minorHAnsi"/>
          <w:sz w:val="22"/>
          <w:szCs w:val="22"/>
          <w:lang w:val="nl-NL"/>
        </w:rPr>
        <w:t>b.stim</w:t>
      </w:r>
      <w:proofErr w:type="spellEnd"/>
      <w:r w:rsidR="001D7712" w:rsidRPr="00EB187C">
        <w:rPr>
          <w:rFonts w:cstheme="minorHAnsi"/>
          <w:sz w:val="22"/>
          <w:szCs w:val="22"/>
          <w:lang w:val="nl-NL"/>
        </w:rPr>
        <w:t xml:space="preserve"> winnaar van de wedstrijd </w:t>
      </w:r>
      <w:proofErr w:type="spellStart"/>
      <w:r w:rsidR="001D7712" w:rsidRPr="00EB187C">
        <w:rPr>
          <w:rFonts w:cstheme="minorHAnsi"/>
          <w:sz w:val="22"/>
          <w:szCs w:val="22"/>
          <w:lang w:val="nl-NL"/>
        </w:rPr>
        <w:t>Expedition</w:t>
      </w:r>
      <w:proofErr w:type="spellEnd"/>
      <w:r w:rsidR="001D7712" w:rsidRPr="00EB187C">
        <w:rPr>
          <w:rFonts w:cstheme="minorHAnsi"/>
          <w:sz w:val="22"/>
          <w:szCs w:val="22"/>
          <w:lang w:val="nl-NL"/>
        </w:rPr>
        <w:t xml:space="preserve"> Do! 2023.</w:t>
      </w:r>
    </w:p>
    <w:p w14:paraId="43741762" w14:textId="04138BDE" w:rsidR="004823CF" w:rsidRPr="00E85FC4" w:rsidRDefault="004823CF" w:rsidP="00E85FC4">
      <w:pPr>
        <w:ind w:right="-150"/>
        <w:jc w:val="both"/>
        <w:rPr>
          <w:rFonts w:cstheme="minorHAnsi"/>
          <w:i/>
          <w:sz w:val="22"/>
          <w:szCs w:val="22"/>
          <w:lang w:val="nl-BE"/>
        </w:rPr>
      </w:pPr>
      <w:proofErr w:type="spellStart"/>
      <w:r w:rsidRPr="004823CF">
        <w:rPr>
          <w:rFonts w:cstheme="minorHAnsi"/>
          <w:bCs/>
          <w:i/>
          <w:sz w:val="22"/>
          <w:szCs w:val="22"/>
          <w:lang w:val="nl-BE"/>
        </w:rPr>
        <w:t>b.stim</w:t>
      </w:r>
      <w:proofErr w:type="spellEnd"/>
      <w:r w:rsidRPr="004823CF">
        <w:rPr>
          <w:rFonts w:cstheme="minorHAnsi"/>
          <w:i/>
          <w:sz w:val="22"/>
          <w:szCs w:val="22"/>
          <w:lang w:val="nl-BE"/>
        </w:rPr>
        <w:t xml:space="preserve"> is </w:t>
      </w:r>
      <w:r w:rsidRPr="004823CF">
        <w:rPr>
          <w:rFonts w:cstheme="minorHAnsi"/>
          <w:b/>
          <w:bCs/>
          <w:i/>
          <w:sz w:val="22"/>
          <w:szCs w:val="22"/>
          <w:lang w:val="nl-BE"/>
        </w:rPr>
        <w:t>laureaat</w:t>
      </w:r>
      <w:r w:rsidRPr="004823CF">
        <w:rPr>
          <w:rFonts w:cstheme="minorHAnsi"/>
          <w:i/>
          <w:sz w:val="22"/>
          <w:szCs w:val="22"/>
          <w:lang w:val="nl-BE"/>
        </w:rPr>
        <w:t xml:space="preserve"> van</w:t>
      </w:r>
      <w:r w:rsidR="00421E44">
        <w:rPr>
          <w:rFonts w:cstheme="minorHAnsi"/>
          <w:i/>
          <w:sz w:val="22"/>
          <w:szCs w:val="22"/>
          <w:lang w:val="nl-BE"/>
        </w:rPr>
        <w:t xml:space="preserve"> de projectoproep</w:t>
      </w:r>
      <w:r w:rsidRPr="004823CF">
        <w:rPr>
          <w:rFonts w:cstheme="minorHAnsi"/>
          <w:i/>
          <w:sz w:val="22"/>
          <w:szCs w:val="22"/>
          <w:lang w:val="nl-BE"/>
        </w:rPr>
        <w:t xml:space="preserve"> </w:t>
      </w:r>
      <w:r w:rsidRPr="004823CF">
        <w:rPr>
          <w:rFonts w:cstheme="minorHAnsi"/>
          <w:b/>
          <w:bCs/>
          <w:i/>
          <w:sz w:val="22"/>
          <w:szCs w:val="22"/>
          <w:lang w:val="nl-BE"/>
        </w:rPr>
        <w:t>Prototyping the Future</w:t>
      </w:r>
      <w:r w:rsidRPr="004823CF">
        <w:rPr>
          <w:rFonts w:cstheme="minorHAnsi"/>
          <w:i/>
          <w:sz w:val="22"/>
          <w:szCs w:val="22"/>
          <w:lang w:val="nl-BE"/>
        </w:rPr>
        <w:t xml:space="preserve"> (zie link onderaan)</w:t>
      </w:r>
    </w:p>
    <w:p w14:paraId="1C458F54" w14:textId="7FA0FF4E" w:rsidR="00317930" w:rsidRPr="004823CF" w:rsidRDefault="00766814" w:rsidP="00317930">
      <w:pPr>
        <w:ind w:right="-150"/>
        <w:rPr>
          <w:rFonts w:cstheme="minorHAnsi"/>
          <w:bCs/>
          <w:iCs/>
          <w:color w:val="000000" w:themeColor="text1"/>
          <w:sz w:val="28"/>
          <w:szCs w:val="28"/>
          <w:u w:val="single"/>
          <w:lang w:val="nl-BE"/>
        </w:rPr>
      </w:pPr>
      <w:r>
        <w:rPr>
          <w:noProof/>
        </w:rPr>
        <w:drawing>
          <wp:anchor distT="0" distB="0" distL="114300" distR="114300" simplePos="0" relativeHeight="251659264" behindDoc="0" locked="0" layoutInCell="1" allowOverlap="1" wp14:anchorId="156355B6" wp14:editId="5E6F5855">
            <wp:simplePos x="0" y="0"/>
            <wp:positionH relativeFrom="margin">
              <wp:align>left</wp:align>
            </wp:positionH>
            <wp:positionV relativeFrom="paragraph">
              <wp:posOffset>225473</wp:posOffset>
            </wp:positionV>
            <wp:extent cx="1814195" cy="1310640"/>
            <wp:effectExtent l="0" t="0" r="0" b="3810"/>
            <wp:wrapSquare wrapText="bothSides"/>
            <wp:docPr id="573076849" name="Image 2" descr="Une image contenant meubles, mur, conception, Visage hu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76849" name="Image 2" descr="Une image contenant meubles, mur, conception, Visage humain&#10;&#10;Description générée automatiquement"/>
                    <pic:cNvPicPr/>
                  </pic:nvPicPr>
                  <pic:blipFill>
                    <a:blip r:embed="rId12"/>
                    <a:stretch>
                      <a:fillRect/>
                    </a:stretch>
                  </pic:blipFill>
                  <pic:spPr>
                    <a:xfrm>
                      <a:off x="0" y="0"/>
                      <a:ext cx="1814195" cy="1310640"/>
                    </a:xfrm>
                    <a:prstGeom prst="rect">
                      <a:avLst/>
                    </a:prstGeom>
                  </pic:spPr>
                </pic:pic>
              </a:graphicData>
            </a:graphic>
            <wp14:sizeRelH relativeFrom="page">
              <wp14:pctWidth>0</wp14:pctWidth>
            </wp14:sizeRelH>
            <wp14:sizeRelV relativeFrom="page">
              <wp14:pctHeight>0</wp14:pctHeight>
            </wp14:sizeRelV>
          </wp:anchor>
        </w:drawing>
      </w:r>
    </w:p>
    <w:p w14:paraId="202AE4B7" w14:textId="2F7F6522" w:rsidR="00791EED" w:rsidRPr="007500C0" w:rsidRDefault="00791EED" w:rsidP="00791EED">
      <w:pPr>
        <w:rPr>
          <w:rFonts w:cstheme="minorHAnsi"/>
          <w:i/>
          <w:iCs/>
          <w:sz w:val="22"/>
          <w:szCs w:val="22"/>
          <w:lang w:val="nl-BE"/>
        </w:rPr>
      </w:pPr>
      <w:hyperlink r:id="rId13" w:history="1">
        <w:r w:rsidRPr="00791EED">
          <w:rPr>
            <w:rStyle w:val="Lienhypertexte"/>
            <w:rFonts w:ascii="Calibri" w:eastAsia="Calibri" w:hAnsi="Calibri" w:cs="Calibri"/>
            <w:b/>
            <w:bCs/>
            <w:sz w:val="32"/>
            <w:szCs w:val="32"/>
            <w:lang w:val="nl-BE"/>
          </w:rPr>
          <w:t>Rover</w:t>
        </w:r>
      </w:hyperlink>
      <w:r w:rsidR="00317930" w:rsidRPr="00791EED">
        <w:rPr>
          <w:rFonts w:cstheme="minorHAnsi"/>
          <w:i/>
          <w:iCs/>
          <w:sz w:val="22"/>
          <w:szCs w:val="22"/>
          <w:lang w:val="nl-BE"/>
        </w:rPr>
        <w:t xml:space="preserve"> </w:t>
      </w:r>
      <w:r w:rsidRPr="00780E0C">
        <w:rPr>
          <w:rFonts w:cstheme="minorHAnsi"/>
          <w:sz w:val="22"/>
          <w:szCs w:val="22"/>
          <w:lang w:val="nl-BE"/>
        </w:rPr>
        <w:t>(Aalst)</w:t>
      </w:r>
      <w:r>
        <w:rPr>
          <w:rFonts w:cstheme="minorHAnsi"/>
          <w:sz w:val="22"/>
          <w:szCs w:val="22"/>
          <w:lang w:val="nl-BE"/>
        </w:rPr>
        <w:t xml:space="preserve"> </w:t>
      </w:r>
      <w:r w:rsidRPr="007500C0">
        <w:rPr>
          <w:rFonts w:cstheme="minorHAnsi"/>
          <w:i/>
          <w:iCs/>
          <w:sz w:val="22"/>
          <w:szCs w:val="22"/>
          <w:lang w:val="nl-BE"/>
        </w:rPr>
        <w:t>afval-gedreven meubel-design uit lokale, industriële reststromen</w:t>
      </w:r>
      <w:r w:rsidRPr="00780E0C">
        <w:rPr>
          <w:rFonts w:cstheme="minorHAnsi"/>
          <w:sz w:val="22"/>
          <w:szCs w:val="22"/>
          <w:lang w:val="nl-BE"/>
        </w:rPr>
        <w:t xml:space="preserve"> </w:t>
      </w:r>
    </w:p>
    <w:p w14:paraId="2894FE73" w14:textId="2743F9FF" w:rsidR="00791EED" w:rsidRDefault="00421E44" w:rsidP="00791EED">
      <w:pPr>
        <w:jc w:val="both"/>
        <w:rPr>
          <w:rFonts w:cstheme="minorHAnsi"/>
          <w:sz w:val="22"/>
          <w:szCs w:val="22"/>
          <w:lang w:val="nl-NL"/>
        </w:rPr>
      </w:pPr>
      <w:r>
        <w:rPr>
          <w:rFonts w:cstheme="minorHAnsi"/>
          <w:sz w:val="22"/>
          <w:szCs w:val="22"/>
          <w:lang w:val="nl-NL"/>
        </w:rPr>
        <w:t xml:space="preserve">In het kader van </w:t>
      </w:r>
      <w:r w:rsidR="00791EED" w:rsidRPr="007500C0">
        <w:rPr>
          <w:rFonts w:cstheme="minorHAnsi"/>
          <w:sz w:val="22"/>
          <w:szCs w:val="22"/>
          <w:lang w:val="nl-NL"/>
        </w:rPr>
        <w:t xml:space="preserve">Rover worden reststromen van </w:t>
      </w:r>
      <w:r w:rsidR="00791EED" w:rsidRPr="007500C0">
        <w:rPr>
          <w:rFonts w:cstheme="minorHAnsi"/>
          <w:b/>
          <w:bCs/>
          <w:sz w:val="22"/>
          <w:szCs w:val="22"/>
          <w:lang w:val="nl-NL"/>
        </w:rPr>
        <w:t>lokale</w:t>
      </w:r>
      <w:r w:rsidR="00791EED" w:rsidRPr="007500C0">
        <w:rPr>
          <w:rFonts w:cstheme="minorHAnsi"/>
          <w:sz w:val="22"/>
          <w:szCs w:val="22"/>
          <w:lang w:val="nl-NL"/>
        </w:rPr>
        <w:t xml:space="preserve"> industrieën geïnventariseerd en </w:t>
      </w:r>
      <w:r w:rsidR="00791EED" w:rsidRPr="00977C68">
        <w:rPr>
          <w:rFonts w:cstheme="minorHAnsi"/>
          <w:b/>
          <w:bCs/>
          <w:sz w:val="22"/>
          <w:szCs w:val="22"/>
          <w:lang w:val="nl-NL"/>
        </w:rPr>
        <w:t>hergebruikt in een meubelproductie</w:t>
      </w:r>
      <w:r w:rsidR="00791EED" w:rsidRPr="007500C0">
        <w:rPr>
          <w:rFonts w:cstheme="minorHAnsi"/>
          <w:sz w:val="22"/>
          <w:szCs w:val="22"/>
          <w:lang w:val="nl-NL"/>
        </w:rPr>
        <w:t xml:space="preserve">. De methode die hierin ontwikkeld wordt, </w:t>
      </w:r>
      <w:r w:rsidR="00791EED" w:rsidRPr="00977C68">
        <w:rPr>
          <w:rFonts w:cstheme="minorHAnsi"/>
          <w:b/>
          <w:bCs/>
          <w:sz w:val="22"/>
          <w:szCs w:val="22"/>
          <w:lang w:val="nl-NL"/>
        </w:rPr>
        <w:t>keert het ontwerpproces om</w:t>
      </w:r>
      <w:r w:rsidR="00791EED" w:rsidRPr="007500C0">
        <w:rPr>
          <w:rFonts w:cstheme="minorHAnsi"/>
          <w:sz w:val="22"/>
          <w:szCs w:val="22"/>
          <w:lang w:val="nl-NL"/>
        </w:rPr>
        <w:t xml:space="preserve">. In plaats van te beginnen met een idee en dan te gaan ontwerpen en materialiseren, vertrekt dit project van wat er al aanwezig is. Zo </w:t>
      </w:r>
      <w:r w:rsidR="00791EED" w:rsidRPr="007500C0">
        <w:rPr>
          <w:rFonts w:cstheme="minorHAnsi"/>
          <w:sz w:val="22"/>
          <w:szCs w:val="22"/>
          <w:lang w:val="nl-NL"/>
        </w:rPr>
        <w:lastRenderedPageBreak/>
        <w:t xml:space="preserve">wil het </w:t>
      </w:r>
      <w:r w:rsidR="00791EED" w:rsidRPr="00977C68">
        <w:rPr>
          <w:rFonts w:cstheme="minorHAnsi"/>
          <w:b/>
          <w:bCs/>
          <w:sz w:val="22"/>
          <w:szCs w:val="22"/>
          <w:lang w:val="nl-NL"/>
        </w:rPr>
        <w:t>de perceptie van reststromen veranderen</w:t>
      </w:r>
      <w:r w:rsidR="00791EED" w:rsidRPr="007500C0">
        <w:rPr>
          <w:rFonts w:cstheme="minorHAnsi"/>
          <w:sz w:val="22"/>
          <w:szCs w:val="22"/>
          <w:lang w:val="nl-NL"/>
        </w:rPr>
        <w:t xml:space="preserve"> en een nieuwe stap toevoegen aan de levenscyclus van materialen.</w:t>
      </w:r>
    </w:p>
    <w:p w14:paraId="5F1BE5B0" w14:textId="048EAC32" w:rsidR="00421E44" w:rsidRPr="007500C0" w:rsidRDefault="00421E44" w:rsidP="00791EED">
      <w:pPr>
        <w:jc w:val="both"/>
        <w:rPr>
          <w:rFonts w:cstheme="minorHAnsi"/>
          <w:sz w:val="22"/>
          <w:szCs w:val="22"/>
          <w:lang w:val="nl-NL"/>
        </w:rPr>
      </w:pPr>
      <w:r w:rsidRPr="00421E44">
        <w:rPr>
          <w:rFonts w:cstheme="minorHAnsi"/>
          <w:sz w:val="22"/>
          <w:szCs w:val="22"/>
          <w:lang w:val="nl-NL"/>
        </w:rPr>
        <w:t>Rover wordt ontwikkeld door</w:t>
      </w:r>
      <w:r>
        <w:rPr>
          <w:rFonts w:cstheme="minorHAnsi"/>
          <w:b/>
          <w:bCs/>
          <w:sz w:val="22"/>
          <w:szCs w:val="22"/>
          <w:lang w:val="nl-NL"/>
        </w:rPr>
        <w:t xml:space="preserve"> </w:t>
      </w:r>
      <w:r w:rsidRPr="007500C0">
        <w:rPr>
          <w:rFonts w:cstheme="minorHAnsi"/>
          <w:b/>
          <w:bCs/>
          <w:sz w:val="22"/>
          <w:szCs w:val="22"/>
          <w:lang w:val="nl-NL"/>
        </w:rPr>
        <w:t xml:space="preserve">Tom De </w:t>
      </w:r>
      <w:proofErr w:type="spellStart"/>
      <w:r w:rsidRPr="007500C0">
        <w:rPr>
          <w:rFonts w:cstheme="minorHAnsi"/>
          <w:b/>
          <w:bCs/>
          <w:sz w:val="22"/>
          <w:szCs w:val="22"/>
          <w:lang w:val="nl-NL"/>
        </w:rPr>
        <w:t>Koninck</w:t>
      </w:r>
      <w:proofErr w:type="spellEnd"/>
      <w:r w:rsidRPr="007500C0">
        <w:rPr>
          <w:rFonts w:cstheme="minorHAnsi"/>
          <w:sz w:val="22"/>
          <w:szCs w:val="22"/>
          <w:lang w:val="nl-NL"/>
        </w:rPr>
        <w:t xml:space="preserve">, student design en architectuur aan de </w:t>
      </w:r>
      <w:proofErr w:type="spellStart"/>
      <w:r w:rsidRPr="007500C0">
        <w:rPr>
          <w:rFonts w:cstheme="minorHAnsi"/>
          <w:sz w:val="22"/>
          <w:szCs w:val="22"/>
          <w:lang w:val="nl-NL"/>
        </w:rPr>
        <w:t>HOGent</w:t>
      </w:r>
      <w:proofErr w:type="spellEnd"/>
      <w:r w:rsidRPr="007500C0">
        <w:rPr>
          <w:rFonts w:cstheme="minorHAnsi"/>
          <w:sz w:val="22"/>
          <w:szCs w:val="22"/>
          <w:lang w:val="nl-NL"/>
        </w:rPr>
        <w:t xml:space="preserve"> in Aalst. </w:t>
      </w:r>
      <w:r w:rsidRPr="007500C0">
        <w:rPr>
          <w:rFonts w:cstheme="minorHAnsi"/>
          <w:sz w:val="22"/>
          <w:szCs w:val="22"/>
          <w:lang w:val="nl-BE"/>
        </w:rPr>
        <w:t xml:space="preserve">Hij wordt ondersteund door </w:t>
      </w:r>
      <w:r w:rsidRPr="00791EED">
        <w:rPr>
          <w:rFonts w:cstheme="minorHAnsi"/>
          <w:sz w:val="22"/>
          <w:szCs w:val="22"/>
          <w:lang w:val="nl-BE"/>
        </w:rPr>
        <w:t>Broeikas</w:t>
      </w:r>
      <w:r w:rsidRPr="007500C0">
        <w:rPr>
          <w:rFonts w:cstheme="minorHAnsi"/>
          <w:sz w:val="22"/>
          <w:szCs w:val="22"/>
          <w:lang w:val="nl-BE"/>
        </w:rPr>
        <w:t xml:space="preserve"> en gecoacht door </w:t>
      </w:r>
      <w:r w:rsidRPr="007500C0">
        <w:rPr>
          <w:rFonts w:cstheme="minorHAnsi"/>
          <w:b/>
          <w:bCs/>
          <w:sz w:val="22"/>
          <w:szCs w:val="22"/>
          <w:lang w:val="nl-BE"/>
        </w:rPr>
        <w:t>Anja Cornelis</w:t>
      </w:r>
      <w:r w:rsidRPr="007500C0">
        <w:rPr>
          <w:rFonts w:cstheme="minorHAnsi"/>
          <w:sz w:val="22"/>
          <w:szCs w:val="22"/>
          <w:lang w:val="nl-BE"/>
        </w:rPr>
        <w:t>.</w:t>
      </w:r>
    </w:p>
    <w:p w14:paraId="7AF65E1E" w14:textId="1F81BD8A" w:rsidR="00B86EB2" w:rsidRPr="004823CF" w:rsidRDefault="004823CF" w:rsidP="004823CF">
      <w:pPr>
        <w:ind w:right="-150"/>
        <w:jc w:val="both"/>
        <w:rPr>
          <w:rFonts w:cstheme="minorHAnsi"/>
          <w:i/>
          <w:sz w:val="22"/>
          <w:szCs w:val="22"/>
          <w:lang w:val="nl-BE"/>
        </w:rPr>
      </w:pPr>
      <w:r>
        <w:rPr>
          <w:rFonts w:cstheme="minorHAnsi"/>
          <w:bCs/>
          <w:i/>
          <w:sz w:val="22"/>
          <w:szCs w:val="22"/>
          <w:lang w:val="nl-BE"/>
        </w:rPr>
        <w:t>Rover</w:t>
      </w:r>
      <w:r w:rsidRPr="004823CF">
        <w:rPr>
          <w:rFonts w:cstheme="minorHAnsi"/>
          <w:i/>
          <w:sz w:val="22"/>
          <w:szCs w:val="22"/>
          <w:lang w:val="nl-BE"/>
        </w:rPr>
        <w:t xml:space="preserve"> is </w:t>
      </w:r>
      <w:r w:rsidRPr="004823CF">
        <w:rPr>
          <w:rFonts w:cstheme="minorHAnsi"/>
          <w:b/>
          <w:bCs/>
          <w:i/>
          <w:sz w:val="22"/>
          <w:szCs w:val="22"/>
          <w:lang w:val="nl-BE"/>
        </w:rPr>
        <w:t>laureaat</w:t>
      </w:r>
      <w:r w:rsidRPr="004823CF">
        <w:rPr>
          <w:rFonts w:cstheme="minorHAnsi"/>
          <w:i/>
          <w:sz w:val="22"/>
          <w:szCs w:val="22"/>
          <w:lang w:val="nl-BE"/>
        </w:rPr>
        <w:t xml:space="preserve"> van</w:t>
      </w:r>
      <w:r w:rsidR="00421E44">
        <w:rPr>
          <w:rFonts w:cstheme="minorHAnsi"/>
          <w:i/>
          <w:sz w:val="22"/>
          <w:szCs w:val="22"/>
          <w:lang w:val="nl-BE"/>
        </w:rPr>
        <w:t xml:space="preserve"> de projectoproep</w:t>
      </w:r>
      <w:r w:rsidRPr="004823CF">
        <w:rPr>
          <w:rFonts w:cstheme="minorHAnsi"/>
          <w:i/>
          <w:sz w:val="22"/>
          <w:szCs w:val="22"/>
          <w:lang w:val="nl-BE"/>
        </w:rPr>
        <w:t xml:space="preserve"> </w:t>
      </w:r>
      <w:r w:rsidRPr="004823CF">
        <w:rPr>
          <w:rFonts w:cstheme="minorHAnsi"/>
          <w:b/>
          <w:bCs/>
          <w:i/>
          <w:sz w:val="22"/>
          <w:szCs w:val="22"/>
          <w:lang w:val="nl-BE"/>
        </w:rPr>
        <w:t>Prototyping the Future</w:t>
      </w:r>
      <w:r w:rsidRPr="004823CF">
        <w:rPr>
          <w:rFonts w:cstheme="minorHAnsi"/>
          <w:i/>
          <w:sz w:val="22"/>
          <w:szCs w:val="22"/>
          <w:lang w:val="nl-BE"/>
        </w:rPr>
        <w:t xml:space="preserve"> (zie link onderaan)</w:t>
      </w:r>
    </w:p>
    <w:p w14:paraId="6CD40A96" w14:textId="66B2E9D1" w:rsidR="004823CF" w:rsidRPr="00421E44" w:rsidRDefault="00421E44" w:rsidP="004823CF">
      <w:pPr>
        <w:ind w:right="-150"/>
        <w:rPr>
          <w:rStyle w:val="Lienhypertexte"/>
          <w:rFonts w:cstheme="minorHAnsi"/>
          <w:b/>
          <w:bCs/>
          <w:iCs/>
          <w:lang w:val="nl-BE"/>
        </w:rPr>
      </w:pPr>
      <w:r w:rsidRPr="00421E44">
        <w:rPr>
          <w:b/>
          <w:bCs/>
          <w:u w:val="single"/>
          <w:lang w:val="nl-BE"/>
        </w:rPr>
        <w:t>Bij de</w:t>
      </w:r>
      <w:r w:rsidR="004823CF" w:rsidRPr="00421E44">
        <w:rPr>
          <w:b/>
          <w:bCs/>
          <w:u w:val="single"/>
          <w:lang w:val="nl-BE"/>
        </w:rPr>
        <w:t xml:space="preserve"> 5 </w:t>
      </w:r>
      <w:r w:rsidRPr="00421E44">
        <w:rPr>
          <w:b/>
          <w:bCs/>
          <w:u w:val="single"/>
          <w:lang w:val="nl-BE"/>
        </w:rPr>
        <w:t xml:space="preserve">winnende </w:t>
      </w:r>
      <w:r w:rsidR="004823CF" w:rsidRPr="00421E44">
        <w:rPr>
          <w:b/>
          <w:bCs/>
          <w:u w:val="single"/>
          <w:lang w:val="nl-BE"/>
        </w:rPr>
        <w:t xml:space="preserve">start-ups </w:t>
      </w:r>
      <w:r>
        <w:rPr>
          <w:b/>
          <w:bCs/>
          <w:u w:val="single"/>
          <w:lang w:val="nl-BE"/>
        </w:rPr>
        <w:t>met positieve impact</w:t>
      </w:r>
      <w:r w:rsidR="004823CF" w:rsidRPr="00421E44">
        <w:rPr>
          <w:b/>
          <w:bCs/>
          <w:u w:val="single"/>
          <w:lang w:val="nl-BE"/>
        </w:rPr>
        <w:t xml:space="preserve"> </w:t>
      </w:r>
      <w:r w:rsidRPr="00421E44">
        <w:rPr>
          <w:b/>
          <w:bCs/>
          <w:u w:val="single"/>
          <w:lang w:val="nl-BE"/>
        </w:rPr>
        <w:t>i</w:t>
      </w:r>
      <w:r w:rsidR="004823CF" w:rsidRPr="00421E44">
        <w:rPr>
          <w:b/>
          <w:bCs/>
          <w:u w:val="single"/>
          <w:lang w:val="nl-BE"/>
        </w:rPr>
        <w:t>n 2024 :</w:t>
      </w:r>
    </w:p>
    <w:p w14:paraId="1CBD8B1F" w14:textId="5C2AAA4B" w:rsidR="00B86EB2" w:rsidRPr="00421E44" w:rsidRDefault="00B86EB2" w:rsidP="00317930">
      <w:pPr>
        <w:ind w:right="-150"/>
        <w:rPr>
          <w:rFonts w:cstheme="minorHAnsi"/>
          <w:bCs/>
          <w:iCs/>
          <w:sz w:val="28"/>
          <w:szCs w:val="28"/>
          <w:lang w:val="nl-BE"/>
        </w:rPr>
      </w:pPr>
    </w:p>
    <w:p w14:paraId="2AEF91DF" w14:textId="437D5F19" w:rsidR="00791EED" w:rsidRPr="00791EED" w:rsidRDefault="00766814" w:rsidP="00791EED">
      <w:pPr>
        <w:rPr>
          <w:rFonts w:cstheme="minorHAnsi"/>
          <w:i/>
          <w:iCs/>
          <w:sz w:val="22"/>
          <w:szCs w:val="22"/>
          <w:lang w:val="nl-BE"/>
        </w:rPr>
      </w:pPr>
      <w:r>
        <w:rPr>
          <w:noProof/>
        </w:rPr>
        <w:drawing>
          <wp:anchor distT="0" distB="0" distL="114300" distR="114300" simplePos="0" relativeHeight="251660288" behindDoc="0" locked="0" layoutInCell="1" allowOverlap="1" wp14:anchorId="3BB62450" wp14:editId="2FB4CEED">
            <wp:simplePos x="0" y="0"/>
            <wp:positionH relativeFrom="column">
              <wp:posOffset>-3283</wp:posOffset>
            </wp:positionH>
            <wp:positionV relativeFrom="paragraph">
              <wp:posOffset>-3642</wp:posOffset>
            </wp:positionV>
            <wp:extent cx="1719508" cy="1242204"/>
            <wp:effectExtent l="0" t="0" r="0" b="0"/>
            <wp:wrapSquare wrapText="bothSides"/>
            <wp:docPr id="2054253393" name="Image 3" descr="Une image contenant texte, Visage humain, person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53393" name="Image 3" descr="Une image contenant texte, Visage humain, personne, conception&#10;&#10;Description générée automatiquement"/>
                    <pic:cNvPicPr/>
                  </pic:nvPicPr>
                  <pic:blipFill>
                    <a:blip r:embed="rId14"/>
                    <a:stretch>
                      <a:fillRect/>
                    </a:stretch>
                  </pic:blipFill>
                  <pic:spPr>
                    <a:xfrm>
                      <a:off x="0" y="0"/>
                      <a:ext cx="1719508" cy="1242204"/>
                    </a:xfrm>
                    <a:prstGeom prst="rect">
                      <a:avLst/>
                    </a:prstGeom>
                  </pic:spPr>
                </pic:pic>
              </a:graphicData>
            </a:graphic>
            <wp14:sizeRelH relativeFrom="page">
              <wp14:pctWidth>0</wp14:pctWidth>
            </wp14:sizeRelH>
            <wp14:sizeRelV relativeFrom="page">
              <wp14:pctHeight>0</wp14:pctHeight>
            </wp14:sizeRelV>
          </wp:anchor>
        </w:drawing>
      </w:r>
      <w:hyperlink r:id="rId15" w:history="1">
        <w:proofErr w:type="spellStart"/>
        <w:r w:rsidR="00791EED" w:rsidRPr="00791EED">
          <w:rPr>
            <w:rStyle w:val="Lienhypertexte"/>
            <w:rFonts w:cstheme="minorHAnsi"/>
            <w:b/>
            <w:bCs/>
            <w:sz w:val="32"/>
            <w:szCs w:val="32"/>
            <w:lang w:val="nl-BE"/>
          </w:rPr>
          <w:t>eSave</w:t>
        </w:r>
        <w:proofErr w:type="spellEnd"/>
      </w:hyperlink>
      <w:r w:rsidR="00317930" w:rsidRPr="00791EED">
        <w:rPr>
          <w:rFonts w:cstheme="minorHAnsi"/>
          <w:b/>
          <w:bCs/>
          <w:sz w:val="22"/>
          <w:szCs w:val="22"/>
          <w:lang w:val="nl-BE"/>
        </w:rPr>
        <w:t xml:space="preserve"> </w:t>
      </w:r>
      <w:r w:rsidR="00317930" w:rsidRPr="00791EED">
        <w:rPr>
          <w:rFonts w:cstheme="minorHAnsi"/>
          <w:sz w:val="22"/>
          <w:szCs w:val="22"/>
          <w:lang w:val="nl-BE"/>
        </w:rPr>
        <w:t>(G</w:t>
      </w:r>
      <w:r w:rsidR="00791EED" w:rsidRPr="00791EED">
        <w:rPr>
          <w:rFonts w:cstheme="minorHAnsi"/>
          <w:sz w:val="22"/>
          <w:szCs w:val="22"/>
          <w:lang w:val="nl-BE"/>
        </w:rPr>
        <w:t>ent</w:t>
      </w:r>
      <w:r w:rsidR="00317930" w:rsidRPr="00791EED">
        <w:rPr>
          <w:rFonts w:cstheme="minorHAnsi"/>
          <w:sz w:val="22"/>
          <w:szCs w:val="22"/>
          <w:lang w:val="nl-BE"/>
        </w:rPr>
        <w:t>)</w:t>
      </w:r>
      <w:r w:rsidR="00317930" w:rsidRPr="00791EED">
        <w:rPr>
          <w:rFonts w:cstheme="minorHAnsi"/>
          <w:i/>
          <w:iCs/>
          <w:sz w:val="22"/>
          <w:szCs w:val="22"/>
          <w:lang w:val="nl-BE"/>
        </w:rPr>
        <w:t xml:space="preserve"> </w:t>
      </w:r>
      <w:proofErr w:type="spellStart"/>
      <w:r w:rsidR="00791EED" w:rsidRPr="00791EED">
        <w:rPr>
          <w:rFonts w:cstheme="minorHAnsi"/>
          <w:i/>
          <w:iCs/>
          <w:sz w:val="22"/>
          <w:szCs w:val="22"/>
          <w:lang w:val="nl-BE"/>
        </w:rPr>
        <w:t>eSave</w:t>
      </w:r>
      <w:proofErr w:type="spellEnd"/>
      <w:r w:rsidR="00791EED" w:rsidRPr="00791EED">
        <w:rPr>
          <w:rFonts w:cstheme="minorHAnsi"/>
          <w:i/>
          <w:iCs/>
          <w:sz w:val="22"/>
          <w:szCs w:val="22"/>
          <w:lang w:val="nl-BE"/>
        </w:rPr>
        <w:t xml:space="preserve"> is een innovatieve AI-gedreven oplossing die grote gebouwen helpt om hun energiekosten te verlagen en hun klimaatimpact te minimaliseren, zonder dat ze hoeven te investeren in infrastructuurrenovaties</w:t>
      </w:r>
    </w:p>
    <w:p w14:paraId="43BBDBF9" w14:textId="696E0635" w:rsidR="00791EED" w:rsidRDefault="00791EED" w:rsidP="00791EED">
      <w:pPr>
        <w:jc w:val="both"/>
        <w:rPr>
          <w:rFonts w:cstheme="minorHAnsi"/>
          <w:sz w:val="22"/>
          <w:szCs w:val="22"/>
          <w:lang w:val="nl-BE"/>
        </w:rPr>
      </w:pPr>
      <w:r w:rsidRPr="00791EED">
        <w:rPr>
          <w:rFonts w:cstheme="minorHAnsi"/>
          <w:sz w:val="22"/>
          <w:szCs w:val="22"/>
          <w:lang w:val="nl-BE"/>
        </w:rPr>
        <w:t xml:space="preserve">Het platform gecreeërd door </w:t>
      </w:r>
      <w:r w:rsidRPr="00791EED">
        <w:rPr>
          <w:rFonts w:cstheme="minorHAnsi"/>
          <w:b/>
          <w:bCs/>
          <w:sz w:val="22"/>
          <w:szCs w:val="22"/>
          <w:lang w:val="nl-BE"/>
        </w:rPr>
        <w:t>Andrei Neagu</w:t>
      </w:r>
      <w:r w:rsidRPr="00791EED">
        <w:rPr>
          <w:rFonts w:cstheme="minorHAnsi"/>
          <w:sz w:val="22"/>
          <w:szCs w:val="22"/>
          <w:lang w:val="nl-BE"/>
        </w:rPr>
        <w:t xml:space="preserve"> en </w:t>
      </w:r>
      <w:r w:rsidRPr="00791EED">
        <w:rPr>
          <w:rFonts w:cstheme="minorHAnsi"/>
          <w:b/>
          <w:bCs/>
          <w:sz w:val="22"/>
          <w:szCs w:val="22"/>
          <w:lang w:val="nl-BE"/>
        </w:rPr>
        <w:t>Jelle Nelis</w:t>
      </w:r>
      <w:r w:rsidRPr="00791EED">
        <w:rPr>
          <w:rFonts w:cstheme="minorHAnsi"/>
          <w:sz w:val="22"/>
          <w:szCs w:val="22"/>
          <w:lang w:val="nl-BE"/>
        </w:rPr>
        <w:t xml:space="preserve"> is ideaal voor bestaande gebouwen die snel en betaalbaar hun energie-efficiëntie willen verbeteren. eSave biedt </w:t>
      </w:r>
      <w:r w:rsidRPr="00791EED">
        <w:rPr>
          <w:rFonts w:cstheme="minorHAnsi"/>
          <w:b/>
          <w:bCs/>
          <w:sz w:val="22"/>
          <w:szCs w:val="22"/>
          <w:lang w:val="nl-BE"/>
        </w:rPr>
        <w:t>een alles-in-één oplossing, inclusief zowel de software als de hardware</w:t>
      </w:r>
      <w:r w:rsidRPr="00791EED">
        <w:rPr>
          <w:rFonts w:cstheme="minorHAnsi"/>
          <w:sz w:val="22"/>
          <w:szCs w:val="22"/>
          <w:lang w:val="nl-BE"/>
        </w:rPr>
        <w:t xml:space="preserve"> die nodig is om meetbare energiebesparingen te realiseren. </w:t>
      </w:r>
      <w:r>
        <w:rPr>
          <w:rFonts w:cstheme="minorHAnsi"/>
          <w:sz w:val="22"/>
          <w:szCs w:val="22"/>
          <w:lang w:val="nl-BE"/>
        </w:rPr>
        <w:t>e</w:t>
      </w:r>
      <w:r w:rsidRPr="00791EED">
        <w:rPr>
          <w:rFonts w:cstheme="minorHAnsi"/>
          <w:sz w:val="22"/>
          <w:szCs w:val="22"/>
          <w:lang w:val="nl-BE"/>
        </w:rPr>
        <w:t>Save kan snel geïmplementeerd worden</w:t>
      </w:r>
      <w:r>
        <w:rPr>
          <w:rFonts w:cstheme="minorHAnsi"/>
          <w:sz w:val="22"/>
          <w:szCs w:val="22"/>
          <w:lang w:val="nl-BE"/>
        </w:rPr>
        <w:t xml:space="preserve"> - </w:t>
      </w:r>
      <w:r w:rsidRPr="00791EED">
        <w:rPr>
          <w:rFonts w:cstheme="minorHAnsi"/>
          <w:sz w:val="22"/>
          <w:szCs w:val="22"/>
          <w:lang w:val="nl-BE"/>
        </w:rPr>
        <w:t xml:space="preserve">dit systeem kan binnen enkele uren operationeel zijn, zelfs in grote faciliteiten, waardoor de bedrijfsvoering minimaal wordt verstoord. Het team van experts werkt nauw samen met klanten om </w:t>
      </w:r>
      <w:r w:rsidRPr="00791EED">
        <w:rPr>
          <w:rFonts w:cstheme="minorHAnsi"/>
          <w:b/>
          <w:bCs/>
          <w:sz w:val="22"/>
          <w:szCs w:val="22"/>
          <w:lang w:val="nl-BE"/>
        </w:rPr>
        <w:t>op maat gemaakte strategieën te leveren die gegarandeerde energiebesparingen opleveren</w:t>
      </w:r>
      <w:r w:rsidRPr="00791EED">
        <w:rPr>
          <w:rFonts w:cstheme="minorHAnsi"/>
          <w:sz w:val="22"/>
          <w:szCs w:val="22"/>
          <w:lang w:val="nl-BE"/>
        </w:rPr>
        <w:t xml:space="preserve"> en tegelijkertijd de </w:t>
      </w:r>
      <w:r w:rsidRPr="00791EED">
        <w:rPr>
          <w:rFonts w:cstheme="minorHAnsi"/>
          <w:b/>
          <w:bCs/>
          <w:sz w:val="22"/>
          <w:szCs w:val="22"/>
          <w:lang w:val="nl-BE"/>
        </w:rPr>
        <w:t>ecologische voetafdruk verkleinen</w:t>
      </w:r>
      <w:r w:rsidRPr="00791EED">
        <w:rPr>
          <w:rFonts w:cstheme="minorHAnsi"/>
          <w:sz w:val="22"/>
          <w:szCs w:val="22"/>
          <w:lang w:val="nl-BE"/>
        </w:rPr>
        <w:t>. Met eSave profiteren grote infrastructuren van een snelle, kosteneffectieve en duurzame energieoplossing die zowel directe als langdurige resultaten biedt. “eSave is ontworpen om de kloof tussen technologie en praktisch dagelijks gebruik te overbruggen, en zo kostenbesparingen en milieuvriendelijke verantwoordelijkheid te bevorderen.”</w:t>
      </w:r>
    </w:p>
    <w:p w14:paraId="3F1D6FF4" w14:textId="787501A2" w:rsidR="004823CF" w:rsidRPr="009E5B98" w:rsidRDefault="004823CF" w:rsidP="009E5B98">
      <w:pPr>
        <w:ind w:right="-150"/>
        <w:jc w:val="both"/>
        <w:rPr>
          <w:rFonts w:cstheme="minorHAnsi"/>
          <w:i/>
          <w:sz w:val="22"/>
          <w:szCs w:val="22"/>
          <w:lang w:val="nl-BE"/>
        </w:rPr>
      </w:pPr>
      <w:r w:rsidRPr="008A4965">
        <w:rPr>
          <w:rFonts w:cstheme="minorHAnsi"/>
          <w:bCs/>
          <w:i/>
          <w:sz w:val="22"/>
          <w:szCs w:val="22"/>
          <w:lang w:val="nl-BE"/>
        </w:rPr>
        <w:t>eSave</w:t>
      </w:r>
      <w:r w:rsidRPr="008A4965">
        <w:rPr>
          <w:rFonts w:cstheme="minorHAnsi"/>
          <w:i/>
          <w:sz w:val="22"/>
          <w:szCs w:val="22"/>
          <w:lang w:val="nl-BE"/>
        </w:rPr>
        <w:t xml:space="preserve"> is </w:t>
      </w:r>
      <w:r w:rsidRPr="008A4965">
        <w:rPr>
          <w:rFonts w:cstheme="minorHAnsi"/>
          <w:b/>
          <w:bCs/>
          <w:i/>
          <w:sz w:val="22"/>
          <w:szCs w:val="22"/>
          <w:lang w:val="nl-BE"/>
        </w:rPr>
        <w:t>laureaat</w:t>
      </w:r>
      <w:r w:rsidRPr="008A4965">
        <w:rPr>
          <w:rFonts w:cstheme="minorHAnsi"/>
          <w:i/>
          <w:sz w:val="22"/>
          <w:szCs w:val="22"/>
          <w:lang w:val="nl-BE"/>
        </w:rPr>
        <w:t xml:space="preserve"> van </w:t>
      </w:r>
      <w:r w:rsidR="009E5B98">
        <w:rPr>
          <w:rFonts w:cstheme="minorHAnsi"/>
          <w:i/>
          <w:sz w:val="22"/>
          <w:szCs w:val="22"/>
          <w:lang w:val="nl-BE"/>
        </w:rPr>
        <w:t>de</w:t>
      </w:r>
      <w:r w:rsidRPr="008A4965">
        <w:rPr>
          <w:rFonts w:cstheme="minorHAnsi"/>
          <w:b/>
          <w:bCs/>
          <w:i/>
          <w:sz w:val="22"/>
          <w:szCs w:val="22"/>
          <w:lang w:val="nl-BE"/>
        </w:rPr>
        <w:t xml:space="preserve"> SE’NSE</w:t>
      </w:r>
      <w:r w:rsidRPr="008A4965">
        <w:rPr>
          <w:rFonts w:cstheme="minorHAnsi"/>
          <w:i/>
          <w:sz w:val="22"/>
          <w:szCs w:val="22"/>
          <w:lang w:val="nl-BE"/>
        </w:rPr>
        <w:t xml:space="preserve"> projectoproep (</w:t>
      </w:r>
      <w:r w:rsidR="008A4965" w:rsidRPr="008A4965">
        <w:rPr>
          <w:rFonts w:cstheme="minorHAnsi"/>
          <w:i/>
          <w:sz w:val="22"/>
          <w:szCs w:val="22"/>
          <w:lang w:val="nl-BE"/>
        </w:rPr>
        <w:t>zie link onderaan</w:t>
      </w:r>
      <w:r w:rsidRPr="008A4965">
        <w:rPr>
          <w:rFonts w:cstheme="minorHAnsi"/>
          <w:i/>
          <w:sz w:val="22"/>
          <w:szCs w:val="22"/>
          <w:lang w:val="nl-BE"/>
        </w:rPr>
        <w:t>)</w:t>
      </w:r>
    </w:p>
    <w:p w14:paraId="7D8C65DB" w14:textId="18F2AFA2" w:rsidR="00317930" w:rsidRPr="008A4965" w:rsidRDefault="00317930" w:rsidP="00791EED">
      <w:pPr>
        <w:rPr>
          <w:rFonts w:cstheme="minorHAnsi"/>
          <w:bCs/>
          <w:iCs/>
          <w:lang w:val="nl-BE"/>
        </w:rPr>
      </w:pPr>
    </w:p>
    <w:p w14:paraId="17FD07B8" w14:textId="4A466AC2" w:rsidR="004823CF" w:rsidRPr="008A4965" w:rsidRDefault="00766814" w:rsidP="004823CF">
      <w:pPr>
        <w:rPr>
          <w:rFonts w:cstheme="minorHAnsi"/>
          <w:i/>
          <w:iCs/>
          <w:sz w:val="22"/>
          <w:szCs w:val="22"/>
          <w:lang w:val="nl-BE"/>
        </w:rPr>
      </w:pPr>
      <w:r>
        <w:rPr>
          <w:noProof/>
        </w:rPr>
        <w:drawing>
          <wp:anchor distT="0" distB="0" distL="114300" distR="114300" simplePos="0" relativeHeight="251661312" behindDoc="0" locked="0" layoutInCell="1" allowOverlap="1" wp14:anchorId="0A7A7B0F" wp14:editId="06ECD5CC">
            <wp:simplePos x="0" y="0"/>
            <wp:positionH relativeFrom="margin">
              <wp:align>left</wp:align>
            </wp:positionH>
            <wp:positionV relativeFrom="paragraph">
              <wp:posOffset>86264</wp:posOffset>
            </wp:positionV>
            <wp:extent cx="1707566" cy="1233577"/>
            <wp:effectExtent l="0" t="0" r="6985" b="5080"/>
            <wp:wrapSquare wrapText="bothSides"/>
            <wp:docPr id="902681147" name="Image 4" descr="Une image contenant personne, habits, Visage humai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81147" name="Image 4" descr="Une image contenant personne, habits, Visage humain, ordinateur&#10;&#10;Description générée automatiquement"/>
                    <pic:cNvPicPr/>
                  </pic:nvPicPr>
                  <pic:blipFill>
                    <a:blip r:embed="rId16"/>
                    <a:stretch>
                      <a:fillRect/>
                    </a:stretch>
                  </pic:blipFill>
                  <pic:spPr>
                    <a:xfrm>
                      <a:off x="0" y="0"/>
                      <a:ext cx="1707566" cy="1233577"/>
                    </a:xfrm>
                    <a:prstGeom prst="rect">
                      <a:avLst/>
                    </a:prstGeom>
                  </pic:spPr>
                </pic:pic>
              </a:graphicData>
            </a:graphic>
            <wp14:sizeRelH relativeFrom="page">
              <wp14:pctWidth>0</wp14:pctWidth>
            </wp14:sizeRelH>
            <wp14:sizeRelV relativeFrom="page">
              <wp14:pctHeight>0</wp14:pctHeight>
            </wp14:sizeRelV>
          </wp:anchor>
        </w:drawing>
      </w:r>
      <w:hyperlink r:id="rId17" w:history="1">
        <w:r w:rsidR="004823CF" w:rsidRPr="008A4965">
          <w:rPr>
            <w:rStyle w:val="Lienhypertexte"/>
            <w:rFonts w:cstheme="minorHAnsi"/>
            <w:b/>
            <w:bCs/>
            <w:sz w:val="32"/>
            <w:szCs w:val="32"/>
            <w:lang w:val="nl-BE"/>
          </w:rPr>
          <w:t>I-Challenge</w:t>
        </w:r>
      </w:hyperlink>
      <w:r w:rsidR="004823CF" w:rsidRPr="008A4965">
        <w:rPr>
          <w:rFonts w:cstheme="minorHAnsi"/>
          <w:b/>
          <w:bCs/>
          <w:sz w:val="22"/>
          <w:szCs w:val="22"/>
          <w:lang w:val="nl-BE"/>
        </w:rPr>
        <w:t xml:space="preserve"> </w:t>
      </w:r>
      <w:r w:rsidR="004823CF" w:rsidRPr="008A4965">
        <w:rPr>
          <w:rFonts w:cstheme="minorHAnsi"/>
          <w:sz w:val="22"/>
          <w:szCs w:val="22"/>
          <w:lang w:val="nl-BE"/>
        </w:rPr>
        <w:t>(</w:t>
      </w:r>
      <w:r w:rsidR="008A4965">
        <w:rPr>
          <w:rFonts w:cstheme="minorHAnsi"/>
          <w:sz w:val="22"/>
          <w:szCs w:val="22"/>
          <w:lang w:val="nl-BE"/>
        </w:rPr>
        <w:t>Gent</w:t>
      </w:r>
      <w:r w:rsidR="004823CF" w:rsidRPr="008A4965">
        <w:rPr>
          <w:rFonts w:cstheme="minorHAnsi"/>
          <w:sz w:val="22"/>
          <w:szCs w:val="22"/>
          <w:lang w:val="nl-BE"/>
        </w:rPr>
        <w:t>)</w:t>
      </w:r>
      <w:r w:rsidR="004823CF" w:rsidRPr="008A4965">
        <w:rPr>
          <w:rFonts w:cstheme="minorHAnsi"/>
          <w:i/>
          <w:iCs/>
          <w:sz w:val="22"/>
          <w:szCs w:val="22"/>
          <w:lang w:val="nl-BE"/>
        </w:rPr>
        <w:t xml:space="preserve"> </w:t>
      </w:r>
      <w:r w:rsidR="008A4965" w:rsidRPr="008A4965">
        <w:rPr>
          <w:rFonts w:cstheme="minorHAnsi"/>
          <w:i/>
          <w:iCs/>
          <w:sz w:val="22"/>
          <w:szCs w:val="22"/>
          <w:lang w:val="nl-BE"/>
        </w:rPr>
        <w:t>Een softwareoplossing die de voedselindustrie ondersteunt bij het voorkomen van voedselverspilling door de houdbaarheidsvoorspelling te vereenvoudigen</w:t>
      </w:r>
    </w:p>
    <w:p w14:paraId="137521EA" w14:textId="4B79A589" w:rsidR="008A4965" w:rsidRPr="008A4965" w:rsidRDefault="008A4965" w:rsidP="008A4965">
      <w:pPr>
        <w:ind w:right="-150"/>
        <w:jc w:val="both"/>
        <w:rPr>
          <w:rFonts w:cstheme="minorHAnsi"/>
          <w:sz w:val="22"/>
          <w:szCs w:val="22"/>
          <w:lang w:val="nl-BE"/>
        </w:rPr>
      </w:pPr>
      <w:r w:rsidRPr="008A4965">
        <w:rPr>
          <w:rFonts w:cstheme="minorHAnsi"/>
          <w:sz w:val="22"/>
          <w:szCs w:val="22"/>
          <w:lang w:val="nl-BE"/>
        </w:rPr>
        <w:t xml:space="preserve">I-Challenge heeft als missie om </w:t>
      </w:r>
      <w:r w:rsidRPr="008A4965">
        <w:rPr>
          <w:rFonts w:cstheme="minorHAnsi"/>
          <w:b/>
          <w:bCs/>
          <w:sz w:val="22"/>
          <w:szCs w:val="22"/>
          <w:lang w:val="nl-BE"/>
        </w:rPr>
        <w:t>voedselverspilling in de voedingsproducerende sector terug te dringen door middel van verbeterde houdbaarheidsvoorspellingen van producten</w:t>
      </w:r>
      <w:r w:rsidRPr="008A4965">
        <w:rPr>
          <w:rFonts w:cstheme="minorHAnsi"/>
          <w:sz w:val="22"/>
          <w:szCs w:val="22"/>
          <w:lang w:val="nl-BE"/>
        </w:rPr>
        <w:t>. De gebruiksvriendelijke softwaretool van I-Challenge stelt voedingsproducenten in staat om de houdbaarheid van hun producten op een eenvoudige en wetenschappelijke manier te bepalen. Voor nieuwe producten, waarvoor nog geen houdbaarheidsmodel beschikbaar is, levert I-Challenge een praktische testkit waarmee bedrijven de houdbaarheid efficiënt kunnen vaststellen.</w:t>
      </w:r>
      <w:r w:rsidR="009E5B98" w:rsidRPr="009E5B98">
        <w:rPr>
          <w:rFonts w:cstheme="minorHAnsi"/>
          <w:sz w:val="22"/>
          <w:szCs w:val="22"/>
          <w:lang w:val="nl-BE"/>
        </w:rPr>
        <w:t xml:space="preserve"> </w:t>
      </w:r>
      <w:r w:rsidR="009E5B98" w:rsidRPr="008A4965">
        <w:rPr>
          <w:rFonts w:cstheme="minorHAnsi"/>
          <w:sz w:val="22"/>
          <w:szCs w:val="22"/>
          <w:lang w:val="nl-BE"/>
        </w:rPr>
        <w:t xml:space="preserve">Met deze innovatieve oplossing wil </w:t>
      </w:r>
      <w:r w:rsidR="00766814">
        <w:rPr>
          <w:rFonts w:cstheme="minorHAnsi"/>
          <w:sz w:val="22"/>
          <w:szCs w:val="22"/>
          <w:lang w:val="nl-BE"/>
        </w:rPr>
        <w:br/>
      </w:r>
      <w:r w:rsidR="009E5B98" w:rsidRPr="008A4965">
        <w:rPr>
          <w:rFonts w:cstheme="minorHAnsi"/>
          <w:sz w:val="22"/>
          <w:szCs w:val="22"/>
          <w:lang w:val="nl-BE"/>
        </w:rPr>
        <w:t>I-Challenge voedingsbedrijven ondersteunen in de transitie naar een duurzamere productie en het verminderen van voedselverspilling.</w:t>
      </w:r>
    </w:p>
    <w:p w14:paraId="0FA2D98A" w14:textId="77777777" w:rsidR="008A4965" w:rsidRPr="008A4965" w:rsidRDefault="008A4965" w:rsidP="008A4965">
      <w:pPr>
        <w:ind w:right="-150"/>
        <w:jc w:val="both"/>
        <w:rPr>
          <w:rFonts w:cstheme="minorHAnsi"/>
          <w:sz w:val="22"/>
          <w:szCs w:val="22"/>
          <w:lang w:val="nl-BE"/>
        </w:rPr>
      </w:pPr>
      <w:r w:rsidRPr="008A4965">
        <w:rPr>
          <w:rFonts w:cstheme="minorHAnsi"/>
          <w:sz w:val="22"/>
          <w:szCs w:val="22"/>
          <w:lang w:val="nl-BE"/>
        </w:rPr>
        <w:t xml:space="preserve">De start-up, opgericht in 2023 door </w:t>
      </w:r>
      <w:r w:rsidRPr="008A4965">
        <w:rPr>
          <w:rFonts w:cstheme="minorHAnsi"/>
          <w:b/>
          <w:bCs/>
          <w:sz w:val="22"/>
          <w:szCs w:val="22"/>
          <w:lang w:val="nl-BE"/>
        </w:rPr>
        <w:t>dr. Katrien Begyn, prof. dr. ir. Frank Devlieghere en ing. Wendy Ossieur</w:t>
      </w:r>
      <w:r w:rsidRPr="008A4965">
        <w:rPr>
          <w:rFonts w:cstheme="minorHAnsi"/>
          <w:sz w:val="22"/>
          <w:szCs w:val="22"/>
          <w:lang w:val="nl-BE"/>
        </w:rPr>
        <w:t xml:space="preserve">, is onlangs uitgebreid met de komst van </w:t>
      </w:r>
      <w:r w:rsidRPr="008A4965">
        <w:rPr>
          <w:rFonts w:cstheme="minorHAnsi"/>
          <w:b/>
          <w:bCs/>
          <w:sz w:val="22"/>
          <w:szCs w:val="22"/>
          <w:lang w:val="nl-BE"/>
        </w:rPr>
        <w:t>Mattias Putman</w:t>
      </w:r>
      <w:r w:rsidRPr="008A4965">
        <w:rPr>
          <w:rFonts w:cstheme="minorHAnsi"/>
          <w:sz w:val="22"/>
          <w:szCs w:val="22"/>
          <w:lang w:val="nl-BE"/>
        </w:rPr>
        <w:t>, een ondernemer in de IT-sector en software-ingenieur.</w:t>
      </w:r>
    </w:p>
    <w:p w14:paraId="0EDFC631" w14:textId="7815F376" w:rsidR="008A4965" w:rsidRPr="008A4965" w:rsidRDefault="004823CF" w:rsidP="008A4965">
      <w:pPr>
        <w:ind w:right="-150"/>
        <w:jc w:val="both"/>
        <w:rPr>
          <w:rFonts w:cstheme="minorHAnsi"/>
          <w:i/>
          <w:sz w:val="22"/>
          <w:szCs w:val="22"/>
          <w:lang w:val="nl-BE"/>
        </w:rPr>
      </w:pPr>
      <w:r w:rsidRPr="008A4965">
        <w:rPr>
          <w:rFonts w:cstheme="minorHAnsi"/>
          <w:bCs/>
          <w:i/>
          <w:lang w:val="nl-BE"/>
        </w:rPr>
        <w:t>I</w:t>
      </w:r>
      <w:r w:rsidRPr="008A4965">
        <w:rPr>
          <w:rFonts w:cstheme="minorHAnsi"/>
          <w:i/>
          <w:sz w:val="22"/>
          <w:szCs w:val="22"/>
          <w:lang w:val="nl-BE"/>
        </w:rPr>
        <w:t xml:space="preserve">-Challenge </w:t>
      </w:r>
      <w:r w:rsidR="008A4965" w:rsidRPr="008A4965">
        <w:rPr>
          <w:rFonts w:cstheme="minorHAnsi"/>
          <w:i/>
          <w:sz w:val="22"/>
          <w:szCs w:val="22"/>
          <w:lang w:val="nl-BE"/>
        </w:rPr>
        <w:t xml:space="preserve">is </w:t>
      </w:r>
      <w:r w:rsidR="008A4965" w:rsidRPr="008A4965">
        <w:rPr>
          <w:rFonts w:cstheme="minorHAnsi"/>
          <w:b/>
          <w:bCs/>
          <w:i/>
          <w:sz w:val="22"/>
          <w:szCs w:val="22"/>
          <w:lang w:val="nl-BE"/>
        </w:rPr>
        <w:t>laureaat</w:t>
      </w:r>
      <w:r w:rsidR="008A4965" w:rsidRPr="008A4965">
        <w:rPr>
          <w:rFonts w:cstheme="minorHAnsi"/>
          <w:i/>
          <w:sz w:val="22"/>
          <w:szCs w:val="22"/>
          <w:lang w:val="nl-BE"/>
        </w:rPr>
        <w:t xml:space="preserve"> van </w:t>
      </w:r>
      <w:r w:rsidR="009E5B98">
        <w:rPr>
          <w:rFonts w:cstheme="minorHAnsi"/>
          <w:i/>
          <w:sz w:val="22"/>
          <w:szCs w:val="22"/>
          <w:lang w:val="nl-BE"/>
        </w:rPr>
        <w:t>de</w:t>
      </w:r>
      <w:r w:rsidR="008A4965" w:rsidRPr="008A4965">
        <w:rPr>
          <w:rFonts w:cstheme="minorHAnsi"/>
          <w:b/>
          <w:bCs/>
          <w:i/>
          <w:sz w:val="22"/>
          <w:szCs w:val="22"/>
          <w:lang w:val="nl-BE"/>
        </w:rPr>
        <w:t xml:space="preserve"> SE’NSE</w:t>
      </w:r>
      <w:r w:rsidR="008A4965" w:rsidRPr="008A4965">
        <w:rPr>
          <w:rFonts w:cstheme="minorHAnsi"/>
          <w:i/>
          <w:sz w:val="22"/>
          <w:szCs w:val="22"/>
          <w:lang w:val="nl-BE"/>
        </w:rPr>
        <w:t xml:space="preserve"> projectoproep (zie link onderaan)</w:t>
      </w:r>
    </w:p>
    <w:p w14:paraId="2834D619" w14:textId="77777777" w:rsidR="001A2D7C" w:rsidRDefault="001A2D7C" w:rsidP="00E6286B">
      <w:pPr>
        <w:jc w:val="both"/>
        <w:rPr>
          <w:iCs/>
          <w:lang w:val="nl-BE"/>
        </w:rPr>
      </w:pPr>
    </w:p>
    <w:p w14:paraId="5E4EE1B3" w14:textId="7DC37E67" w:rsidR="008A4965" w:rsidRDefault="009E5B98" w:rsidP="008A4965">
      <w:pPr>
        <w:jc w:val="both"/>
        <w:rPr>
          <w:iCs/>
          <w:sz w:val="22"/>
          <w:szCs w:val="22"/>
          <w:lang w:val="nl-BE"/>
        </w:rPr>
      </w:pPr>
      <w:r w:rsidRPr="009E5B98">
        <w:rPr>
          <w:iCs/>
          <w:sz w:val="22"/>
          <w:szCs w:val="22"/>
          <w:lang w:val="nl-BE"/>
        </w:rPr>
        <w:lastRenderedPageBreak/>
        <w:t xml:space="preserve">Om alle jonge ondernemers en duurzame initiatieven die in 2024 door de Stichting voor Toekomstige Generaties </w:t>
      </w:r>
      <w:r>
        <w:rPr>
          <w:iCs/>
          <w:sz w:val="22"/>
          <w:szCs w:val="22"/>
          <w:lang w:val="nl-BE"/>
        </w:rPr>
        <w:t>werden</w:t>
      </w:r>
      <w:r w:rsidRPr="009E5B98">
        <w:rPr>
          <w:iCs/>
          <w:sz w:val="22"/>
          <w:szCs w:val="22"/>
          <w:lang w:val="nl-BE"/>
        </w:rPr>
        <w:t xml:space="preserve"> bekroond te ontdekken:</w:t>
      </w:r>
    </w:p>
    <w:p w14:paraId="48A55E1C" w14:textId="77777777" w:rsidR="009E5B98" w:rsidRPr="009E5B98" w:rsidRDefault="009E5B98" w:rsidP="008A4965">
      <w:pPr>
        <w:jc w:val="both"/>
        <w:rPr>
          <w:iCs/>
          <w:sz w:val="22"/>
          <w:szCs w:val="22"/>
          <w:lang w:val="nl-BE"/>
        </w:rPr>
      </w:pPr>
    </w:p>
    <w:p w14:paraId="37EDF921" w14:textId="77777777" w:rsidR="009E5B98" w:rsidRDefault="009E5B98" w:rsidP="00D54800">
      <w:pPr>
        <w:pStyle w:val="Paragraphedeliste"/>
        <w:numPr>
          <w:ilvl w:val="0"/>
          <w:numId w:val="9"/>
        </w:numPr>
        <w:rPr>
          <w:sz w:val="22"/>
          <w:szCs w:val="22"/>
          <w:lang w:val="nl-BE"/>
        </w:rPr>
      </w:pPr>
      <w:r w:rsidRPr="009E5B98">
        <w:rPr>
          <w:sz w:val="22"/>
          <w:szCs w:val="22"/>
          <w:lang w:val="nl-BE"/>
        </w:rPr>
        <w:t>De winnaars van</w:t>
      </w:r>
      <w:r w:rsidR="008A4965" w:rsidRPr="009E5B98">
        <w:rPr>
          <w:sz w:val="22"/>
          <w:szCs w:val="22"/>
          <w:lang w:val="nl-BE"/>
        </w:rPr>
        <w:t xml:space="preserve"> </w:t>
      </w:r>
      <w:hyperlink r:id="rId18" w:tgtFrame="_blank" w:history="1">
        <w:r w:rsidR="008A4965" w:rsidRPr="009E5B98">
          <w:rPr>
            <w:rStyle w:val="Lienhypertexte"/>
            <w:sz w:val="22"/>
            <w:szCs w:val="22"/>
            <w:lang w:val="nl-BE"/>
          </w:rPr>
          <w:t xml:space="preserve">Prototyping </w:t>
        </w:r>
        <w:proofErr w:type="spellStart"/>
        <w:r w:rsidR="008A4965" w:rsidRPr="009E5B98">
          <w:rPr>
            <w:rStyle w:val="Lienhypertexte"/>
            <w:sz w:val="22"/>
            <w:szCs w:val="22"/>
            <w:lang w:val="nl-BE"/>
          </w:rPr>
          <w:t>the</w:t>
        </w:r>
        <w:proofErr w:type="spellEnd"/>
        <w:r w:rsidR="008A4965" w:rsidRPr="009E5B98">
          <w:rPr>
            <w:rStyle w:val="Lienhypertexte"/>
            <w:sz w:val="22"/>
            <w:szCs w:val="22"/>
            <w:lang w:val="nl-BE"/>
          </w:rPr>
          <w:t xml:space="preserve"> Future 2024</w:t>
        </w:r>
      </w:hyperlink>
      <w:r w:rsidR="008A4965" w:rsidRPr="009E5B98">
        <w:rPr>
          <w:sz w:val="22"/>
          <w:szCs w:val="22"/>
          <w:lang w:val="nl-BE"/>
        </w:rPr>
        <w:t xml:space="preserve">, </w:t>
      </w:r>
      <w:r>
        <w:rPr>
          <w:sz w:val="22"/>
          <w:szCs w:val="22"/>
          <w:lang w:val="nl-BE"/>
        </w:rPr>
        <w:t>j</w:t>
      </w:r>
      <w:r w:rsidRPr="009E5B98">
        <w:rPr>
          <w:sz w:val="22"/>
          <w:szCs w:val="22"/>
          <w:lang w:val="nl-BE"/>
        </w:rPr>
        <w:t xml:space="preserve">onge </w:t>
      </w:r>
      <w:r w:rsidRPr="009E5B98">
        <w:rPr>
          <w:b/>
          <w:bCs/>
          <w:sz w:val="22"/>
          <w:szCs w:val="22"/>
          <w:lang w:val="nl-BE"/>
        </w:rPr>
        <w:t>student-ondernemers</w:t>
      </w:r>
      <w:r w:rsidRPr="009E5B98">
        <w:rPr>
          <w:sz w:val="22"/>
          <w:szCs w:val="22"/>
          <w:lang w:val="nl-BE"/>
        </w:rPr>
        <w:t xml:space="preserve"> in de </w:t>
      </w:r>
      <w:r w:rsidRPr="009E5B98">
        <w:rPr>
          <w:b/>
          <w:bCs/>
          <w:sz w:val="22"/>
          <w:szCs w:val="22"/>
          <w:lang w:val="nl-BE"/>
        </w:rPr>
        <w:t>prototyping</w:t>
      </w:r>
      <w:r w:rsidRPr="009E5B98">
        <w:rPr>
          <w:sz w:val="22"/>
          <w:szCs w:val="22"/>
          <w:lang w:val="nl-BE"/>
        </w:rPr>
        <w:t>sfase</w:t>
      </w:r>
    </w:p>
    <w:p w14:paraId="0502A61D" w14:textId="735E3C3B" w:rsidR="008A4965" w:rsidRPr="009E5B98" w:rsidRDefault="009E5B98" w:rsidP="00D54800">
      <w:pPr>
        <w:pStyle w:val="Paragraphedeliste"/>
        <w:numPr>
          <w:ilvl w:val="0"/>
          <w:numId w:val="9"/>
        </w:numPr>
        <w:rPr>
          <w:sz w:val="22"/>
          <w:szCs w:val="22"/>
          <w:lang w:val="nl-BE"/>
        </w:rPr>
      </w:pPr>
      <w:r w:rsidRPr="009E5B98">
        <w:rPr>
          <w:sz w:val="22"/>
          <w:szCs w:val="22"/>
          <w:lang w:val="nl-BE"/>
        </w:rPr>
        <w:t>De winnaars van</w:t>
      </w:r>
      <w:r w:rsidR="008A4965" w:rsidRPr="009E5B98">
        <w:rPr>
          <w:sz w:val="22"/>
          <w:szCs w:val="22"/>
          <w:lang w:val="nl-BE"/>
        </w:rPr>
        <w:t xml:space="preserve"> </w:t>
      </w:r>
      <w:hyperlink r:id="rId19" w:tgtFrame="_blank" w:history="1">
        <w:proofErr w:type="spellStart"/>
        <w:r w:rsidR="008A4965" w:rsidRPr="009E5B98">
          <w:rPr>
            <w:rStyle w:val="Lienhypertexte"/>
            <w:sz w:val="22"/>
            <w:szCs w:val="22"/>
            <w:lang w:val="nl-BE"/>
          </w:rPr>
          <w:t>SE’nSE</w:t>
        </w:r>
        <w:proofErr w:type="spellEnd"/>
        <w:r w:rsidR="008A4965" w:rsidRPr="009E5B98">
          <w:rPr>
            <w:rStyle w:val="Lienhypertexte"/>
            <w:sz w:val="22"/>
            <w:szCs w:val="22"/>
            <w:lang w:val="nl-BE"/>
          </w:rPr>
          <w:t xml:space="preserve"> 2024</w:t>
        </w:r>
      </w:hyperlink>
      <w:r w:rsidR="008A4965" w:rsidRPr="009E5B98">
        <w:rPr>
          <w:sz w:val="22"/>
          <w:szCs w:val="22"/>
          <w:lang w:val="nl-BE"/>
        </w:rPr>
        <w:t xml:space="preserve">, </w:t>
      </w:r>
      <w:proofErr w:type="spellStart"/>
      <w:r w:rsidRPr="009E5B98">
        <w:rPr>
          <w:b/>
          <w:bCs/>
          <w:sz w:val="22"/>
          <w:szCs w:val="22"/>
          <w:lang w:val="nl-BE"/>
        </w:rPr>
        <w:t>start-ups</w:t>
      </w:r>
      <w:proofErr w:type="spellEnd"/>
      <w:r w:rsidRPr="009E5B98">
        <w:rPr>
          <w:sz w:val="22"/>
          <w:szCs w:val="22"/>
          <w:lang w:val="nl-BE"/>
        </w:rPr>
        <w:t xml:space="preserve"> met een </w:t>
      </w:r>
      <w:r w:rsidRPr="009E5B98">
        <w:rPr>
          <w:b/>
          <w:bCs/>
          <w:sz w:val="22"/>
          <w:szCs w:val="22"/>
          <w:lang w:val="nl-BE"/>
        </w:rPr>
        <w:t>positieve impact op het milieu</w:t>
      </w:r>
    </w:p>
    <w:p w14:paraId="51AB683F" w14:textId="71455E64" w:rsidR="008A4965" w:rsidRPr="009E5B98" w:rsidRDefault="009E5B98" w:rsidP="008A4965">
      <w:pPr>
        <w:pStyle w:val="Paragraphedeliste"/>
        <w:numPr>
          <w:ilvl w:val="0"/>
          <w:numId w:val="9"/>
        </w:numPr>
        <w:rPr>
          <w:sz w:val="22"/>
          <w:szCs w:val="22"/>
          <w:lang w:val="nl-BE"/>
        </w:rPr>
      </w:pPr>
      <w:r w:rsidRPr="009E5B98">
        <w:rPr>
          <w:sz w:val="22"/>
          <w:szCs w:val="22"/>
          <w:lang w:val="nl-BE"/>
        </w:rPr>
        <w:t xml:space="preserve">De winnaars van </w:t>
      </w:r>
      <w:hyperlink r:id="rId20" w:tgtFrame="_blank" w:history="1">
        <w:r w:rsidR="008A4965" w:rsidRPr="009E5B98">
          <w:rPr>
            <w:rStyle w:val="Lienhypertexte"/>
            <w:sz w:val="22"/>
            <w:szCs w:val="22"/>
            <w:lang w:val="nl-BE"/>
          </w:rPr>
          <w:t>SHINJU 2024</w:t>
        </w:r>
      </w:hyperlink>
      <w:r w:rsidR="008A4965" w:rsidRPr="009E5B98">
        <w:rPr>
          <w:sz w:val="22"/>
          <w:szCs w:val="22"/>
          <w:lang w:val="nl-BE"/>
        </w:rPr>
        <w:t xml:space="preserve">, </w:t>
      </w:r>
      <w:r w:rsidRPr="009E5B98">
        <w:rPr>
          <w:b/>
          <w:bCs/>
          <w:sz w:val="22"/>
          <w:szCs w:val="22"/>
          <w:lang w:val="nl-BE"/>
        </w:rPr>
        <w:t>duurzame en innovatieve start-ups</w:t>
      </w:r>
      <w:r w:rsidRPr="009E5B98">
        <w:rPr>
          <w:sz w:val="22"/>
          <w:szCs w:val="22"/>
          <w:lang w:val="nl-BE"/>
        </w:rPr>
        <w:t xml:space="preserve"> </w:t>
      </w:r>
      <w:r>
        <w:rPr>
          <w:sz w:val="22"/>
          <w:szCs w:val="22"/>
          <w:lang w:val="nl-BE"/>
        </w:rPr>
        <w:t>op het gebied van</w:t>
      </w:r>
      <w:r w:rsidRPr="009E5B98">
        <w:rPr>
          <w:sz w:val="22"/>
          <w:szCs w:val="22"/>
          <w:lang w:val="nl-BE"/>
        </w:rPr>
        <w:t xml:space="preserve"> </w:t>
      </w:r>
      <w:r w:rsidRPr="009E5B98">
        <w:rPr>
          <w:b/>
          <w:bCs/>
          <w:sz w:val="22"/>
          <w:szCs w:val="22"/>
          <w:lang w:val="nl-BE"/>
        </w:rPr>
        <w:t xml:space="preserve">voeding, landbouw </w:t>
      </w:r>
      <w:r w:rsidRPr="009E5B98">
        <w:rPr>
          <w:sz w:val="22"/>
          <w:szCs w:val="22"/>
          <w:lang w:val="nl-BE"/>
        </w:rPr>
        <w:t>en</w:t>
      </w:r>
      <w:r w:rsidRPr="009E5B98">
        <w:rPr>
          <w:b/>
          <w:bCs/>
          <w:sz w:val="22"/>
          <w:szCs w:val="22"/>
          <w:lang w:val="nl-BE"/>
        </w:rPr>
        <w:t xml:space="preserve"> bosbouw</w:t>
      </w:r>
    </w:p>
    <w:p w14:paraId="37CB1E31" w14:textId="5DBAC246" w:rsidR="008A4965" w:rsidRPr="009E5B98" w:rsidRDefault="009E5B98" w:rsidP="008A4965">
      <w:pPr>
        <w:pStyle w:val="Paragraphedeliste"/>
        <w:numPr>
          <w:ilvl w:val="0"/>
          <w:numId w:val="9"/>
        </w:numPr>
        <w:rPr>
          <w:b/>
          <w:bCs/>
          <w:sz w:val="22"/>
          <w:szCs w:val="22"/>
          <w:lang w:val="nl-BE"/>
        </w:rPr>
      </w:pPr>
      <w:r w:rsidRPr="009E5B98">
        <w:rPr>
          <w:sz w:val="22"/>
          <w:szCs w:val="22"/>
          <w:lang w:val="nl-BE"/>
        </w:rPr>
        <w:t xml:space="preserve">De winnaars van </w:t>
      </w:r>
      <w:hyperlink r:id="rId21" w:tgtFrame="_blank" w:history="1">
        <w:r w:rsidR="008A4965" w:rsidRPr="009E5B98">
          <w:rPr>
            <w:rStyle w:val="Lienhypertexte"/>
            <w:sz w:val="22"/>
            <w:szCs w:val="22"/>
            <w:lang w:val="nl-BE"/>
          </w:rPr>
          <w:t xml:space="preserve">AETHER </w:t>
        </w:r>
        <w:proofErr w:type="spellStart"/>
        <w:r w:rsidR="008A4965" w:rsidRPr="009E5B98">
          <w:rPr>
            <w:rStyle w:val="Lienhypertexte"/>
            <w:sz w:val="22"/>
            <w:szCs w:val="22"/>
            <w:lang w:val="nl-BE"/>
          </w:rPr>
          <w:t>Liveable</w:t>
        </w:r>
        <w:proofErr w:type="spellEnd"/>
        <w:r w:rsidR="008A4965" w:rsidRPr="009E5B98">
          <w:rPr>
            <w:rStyle w:val="Lienhypertexte"/>
            <w:sz w:val="22"/>
            <w:szCs w:val="22"/>
            <w:lang w:val="nl-BE"/>
          </w:rPr>
          <w:t xml:space="preserve"> </w:t>
        </w:r>
        <w:proofErr w:type="spellStart"/>
        <w:r w:rsidR="008A4965" w:rsidRPr="009E5B98">
          <w:rPr>
            <w:rStyle w:val="Lienhypertexte"/>
            <w:sz w:val="22"/>
            <w:szCs w:val="22"/>
            <w:lang w:val="nl-BE"/>
          </w:rPr>
          <w:t>Planet</w:t>
        </w:r>
        <w:proofErr w:type="spellEnd"/>
        <w:r w:rsidR="008A4965" w:rsidRPr="009E5B98">
          <w:rPr>
            <w:rStyle w:val="Lienhypertexte"/>
            <w:sz w:val="22"/>
            <w:szCs w:val="22"/>
            <w:lang w:val="nl-BE"/>
          </w:rPr>
          <w:t xml:space="preserve"> 2024</w:t>
        </w:r>
      </w:hyperlink>
      <w:r w:rsidR="008A4965" w:rsidRPr="009E5B98">
        <w:rPr>
          <w:sz w:val="22"/>
          <w:szCs w:val="22"/>
          <w:lang w:val="nl-BE"/>
        </w:rPr>
        <w:t xml:space="preserve">, </w:t>
      </w:r>
      <w:r w:rsidRPr="009E5B98">
        <w:rPr>
          <w:b/>
          <w:bCs/>
          <w:sz w:val="22"/>
          <w:szCs w:val="22"/>
          <w:lang w:val="nl-BE"/>
        </w:rPr>
        <w:t>duurzame initiatieven</w:t>
      </w:r>
      <w:r w:rsidRPr="009E5B98">
        <w:rPr>
          <w:sz w:val="22"/>
          <w:szCs w:val="22"/>
          <w:lang w:val="nl-BE"/>
        </w:rPr>
        <w:t xml:space="preserve"> gerelateerd aan </w:t>
      </w:r>
      <w:r w:rsidRPr="009E5B98">
        <w:rPr>
          <w:b/>
          <w:bCs/>
          <w:sz w:val="22"/>
          <w:szCs w:val="22"/>
          <w:lang w:val="nl-BE"/>
        </w:rPr>
        <w:t>water</w:t>
      </w:r>
      <w:r w:rsidRPr="009E5B98">
        <w:rPr>
          <w:sz w:val="22"/>
          <w:szCs w:val="22"/>
          <w:lang w:val="nl-BE"/>
        </w:rPr>
        <w:t xml:space="preserve"> en de </w:t>
      </w:r>
      <w:r w:rsidRPr="009E5B98">
        <w:rPr>
          <w:b/>
          <w:bCs/>
          <w:sz w:val="22"/>
          <w:szCs w:val="22"/>
          <w:lang w:val="nl-BE"/>
        </w:rPr>
        <w:t>bescherming van aquatische ecosystemen.</w:t>
      </w:r>
    </w:p>
    <w:p w14:paraId="4E7FE210" w14:textId="77777777" w:rsidR="008A4965" w:rsidRPr="009E5B98" w:rsidRDefault="008A4965" w:rsidP="00E6286B">
      <w:pPr>
        <w:jc w:val="both"/>
        <w:rPr>
          <w:b/>
          <w:bCs/>
          <w:iCs/>
          <w:lang w:val="nl-BE"/>
        </w:rPr>
      </w:pPr>
    </w:p>
    <w:p w14:paraId="38207410" w14:textId="77777777" w:rsidR="000F7F15" w:rsidRPr="009E5B98" w:rsidRDefault="000F7F15" w:rsidP="000F7F15">
      <w:pPr>
        <w:jc w:val="both"/>
        <w:rPr>
          <w:i/>
          <w:iCs/>
          <w:color w:val="000000" w:themeColor="text1"/>
          <w:lang w:val="nl-BE"/>
        </w:rPr>
      </w:pPr>
    </w:p>
    <w:p w14:paraId="501165C0" w14:textId="77777777" w:rsidR="000F7F15" w:rsidRPr="004823CF" w:rsidRDefault="000F7F15" w:rsidP="000F7F15">
      <w:pPr>
        <w:jc w:val="center"/>
        <w:rPr>
          <w:lang w:val="nl-BE"/>
        </w:rPr>
      </w:pPr>
      <w:r w:rsidRPr="004823CF">
        <w:rPr>
          <w:lang w:val="nl-BE"/>
        </w:rPr>
        <w:t>* * * * * * *</w:t>
      </w:r>
    </w:p>
    <w:p w14:paraId="1626D8E1" w14:textId="77777777" w:rsidR="005553DE" w:rsidRPr="004823CF" w:rsidRDefault="005553DE" w:rsidP="00C760CC">
      <w:pPr>
        <w:jc w:val="both"/>
        <w:rPr>
          <w:color w:val="000000" w:themeColor="text1"/>
          <w:lang w:val="nl-BE"/>
        </w:rPr>
      </w:pPr>
    </w:p>
    <w:p w14:paraId="333C771A" w14:textId="77777777" w:rsidR="001B0594" w:rsidRPr="005E30CA" w:rsidRDefault="001B0594" w:rsidP="001B0594">
      <w:pPr>
        <w:jc w:val="both"/>
        <w:rPr>
          <w:rFonts w:cstheme="minorHAnsi"/>
          <w:b/>
          <w:color w:val="000000" w:themeColor="text1"/>
          <w:sz w:val="22"/>
          <w:szCs w:val="22"/>
          <w:lang w:val="nl-NL"/>
        </w:rPr>
      </w:pPr>
      <w:r>
        <w:rPr>
          <w:rFonts w:cstheme="minorHAnsi"/>
          <w:b/>
          <w:color w:val="000000" w:themeColor="text1"/>
          <w:sz w:val="22"/>
          <w:szCs w:val="22"/>
          <w:lang w:val="nl-NL"/>
        </w:rPr>
        <w:t>O</w:t>
      </w:r>
      <w:r w:rsidRPr="005E30CA">
        <w:rPr>
          <w:rFonts w:cstheme="minorHAnsi"/>
          <w:b/>
          <w:color w:val="000000" w:themeColor="text1"/>
          <w:sz w:val="22"/>
          <w:szCs w:val="22"/>
          <w:lang w:val="nl-NL"/>
        </w:rPr>
        <w:t>ver de Stichting voor Toekomstige Generaties</w:t>
      </w:r>
    </w:p>
    <w:p w14:paraId="4381CE1B" w14:textId="4E32CD02" w:rsidR="00795E0E" w:rsidRPr="00795E0E" w:rsidRDefault="00795E0E" w:rsidP="00795E0E">
      <w:pPr>
        <w:jc w:val="both"/>
        <w:rPr>
          <w:color w:val="000000" w:themeColor="text1"/>
          <w:sz w:val="22"/>
          <w:szCs w:val="22"/>
          <w:lang w:val="nl-BE"/>
        </w:rPr>
      </w:pPr>
      <w:r w:rsidRPr="00795E0E">
        <w:rPr>
          <w:color w:val="000000" w:themeColor="text1"/>
          <w:sz w:val="22"/>
          <w:szCs w:val="22"/>
          <w:lang w:val="nl-BE"/>
        </w:rPr>
        <w:t xml:space="preserve">De Stichting voor Toekomstige Generaties </w:t>
      </w:r>
      <w:r>
        <w:rPr>
          <w:color w:val="000000" w:themeColor="text1"/>
          <w:sz w:val="22"/>
          <w:szCs w:val="22"/>
          <w:lang w:val="nl-BE"/>
        </w:rPr>
        <w:t xml:space="preserve">werd in 1998 opgericht en is </w:t>
      </w:r>
      <w:r w:rsidRPr="00795E0E">
        <w:rPr>
          <w:color w:val="000000" w:themeColor="text1"/>
          <w:sz w:val="22"/>
          <w:szCs w:val="22"/>
          <w:lang w:val="nl-BE"/>
        </w:rPr>
        <w:t xml:space="preserve">een </w:t>
      </w:r>
      <w:r>
        <w:rPr>
          <w:color w:val="000000" w:themeColor="text1"/>
          <w:sz w:val="22"/>
          <w:szCs w:val="22"/>
          <w:lang w:val="nl-BE"/>
        </w:rPr>
        <w:t xml:space="preserve">pluralistische en onafhankelijke </w:t>
      </w:r>
      <w:r w:rsidRPr="00795E0E">
        <w:rPr>
          <w:color w:val="000000" w:themeColor="text1"/>
          <w:sz w:val="22"/>
          <w:szCs w:val="22"/>
          <w:lang w:val="nl-BE"/>
        </w:rPr>
        <w:t>stichting van openbaar nut</w:t>
      </w:r>
      <w:r>
        <w:rPr>
          <w:color w:val="000000" w:themeColor="text1"/>
          <w:sz w:val="22"/>
          <w:szCs w:val="22"/>
          <w:lang w:val="nl-BE"/>
        </w:rPr>
        <w:t xml:space="preserve">. De Stichting is </w:t>
      </w:r>
      <w:r w:rsidRPr="00795E0E">
        <w:rPr>
          <w:color w:val="000000" w:themeColor="text1"/>
          <w:sz w:val="22"/>
          <w:szCs w:val="22"/>
          <w:lang w:val="nl-BE"/>
        </w:rPr>
        <w:t>actief in de drie regio's van het land</w:t>
      </w:r>
      <w:r>
        <w:rPr>
          <w:color w:val="000000" w:themeColor="text1"/>
          <w:sz w:val="22"/>
          <w:szCs w:val="22"/>
          <w:lang w:val="nl-BE"/>
        </w:rPr>
        <w:t xml:space="preserve"> en heeft </w:t>
      </w:r>
      <w:r w:rsidRPr="00795E0E">
        <w:rPr>
          <w:color w:val="000000" w:themeColor="text1"/>
          <w:sz w:val="22"/>
          <w:szCs w:val="22"/>
          <w:lang w:val="nl-BE"/>
        </w:rPr>
        <w:t>momenteel 20 mensen in dienst</w:t>
      </w:r>
      <w:r>
        <w:rPr>
          <w:color w:val="000000" w:themeColor="text1"/>
          <w:sz w:val="22"/>
          <w:szCs w:val="22"/>
          <w:lang w:val="nl-BE"/>
        </w:rPr>
        <w:t xml:space="preserve">. Al 25 jaar lang </w:t>
      </w:r>
      <w:r w:rsidRPr="00795E0E">
        <w:rPr>
          <w:color w:val="000000" w:themeColor="text1"/>
          <w:sz w:val="22"/>
          <w:szCs w:val="22"/>
          <w:lang w:val="nl-BE"/>
        </w:rPr>
        <w:t xml:space="preserve">ondersteunt </w:t>
      </w:r>
      <w:r>
        <w:rPr>
          <w:color w:val="000000" w:themeColor="text1"/>
          <w:sz w:val="22"/>
          <w:szCs w:val="22"/>
          <w:lang w:val="nl-BE"/>
        </w:rPr>
        <w:t>de Stichting</w:t>
      </w:r>
      <w:r w:rsidRPr="00795E0E">
        <w:rPr>
          <w:b/>
          <w:bCs/>
          <w:color w:val="000000" w:themeColor="text1"/>
          <w:sz w:val="22"/>
          <w:szCs w:val="22"/>
          <w:lang w:val="nl-BE"/>
        </w:rPr>
        <w:t xml:space="preserve"> jonge mensen die nieuwe ideeën en 360°-oplossingen voorstellen om een duurzame wereld op te bouwen</w:t>
      </w:r>
      <w:r w:rsidRPr="00795E0E">
        <w:rPr>
          <w:color w:val="000000" w:themeColor="text1"/>
          <w:sz w:val="22"/>
          <w:szCs w:val="22"/>
          <w:lang w:val="nl-BE"/>
        </w:rPr>
        <w:t>. Ze biedt deze jongeren ondersteuning via een programma van academische excellentieprijzen, prototyping-beurzen en financiering voor duurzame start-ups.</w:t>
      </w:r>
    </w:p>
    <w:p w14:paraId="35796A3D" w14:textId="238A2F90" w:rsidR="00F565DB" w:rsidRDefault="00F565DB" w:rsidP="00795E0E">
      <w:pPr>
        <w:jc w:val="both"/>
        <w:rPr>
          <w:color w:val="000000" w:themeColor="text1"/>
          <w:sz w:val="22"/>
          <w:szCs w:val="22"/>
          <w:lang w:val="nl-BE"/>
        </w:rPr>
      </w:pPr>
      <w:r w:rsidRPr="00F565DB">
        <w:rPr>
          <w:color w:val="000000" w:themeColor="text1"/>
          <w:sz w:val="22"/>
          <w:szCs w:val="22"/>
          <w:lang w:val="nl-BE"/>
        </w:rPr>
        <w:t xml:space="preserve">De Stichting onderscheidt zich </w:t>
      </w:r>
      <w:r>
        <w:rPr>
          <w:color w:val="000000" w:themeColor="text1"/>
          <w:sz w:val="22"/>
          <w:szCs w:val="22"/>
          <w:lang w:val="nl-BE"/>
        </w:rPr>
        <w:t>met</w:t>
      </w:r>
      <w:r w:rsidRPr="00F565DB">
        <w:rPr>
          <w:color w:val="000000" w:themeColor="text1"/>
          <w:sz w:val="22"/>
          <w:szCs w:val="22"/>
          <w:lang w:val="nl-BE"/>
        </w:rPr>
        <w:t xml:space="preserve"> een </w:t>
      </w:r>
      <w:r w:rsidRPr="00F565DB">
        <w:rPr>
          <w:b/>
          <w:bCs/>
          <w:color w:val="000000" w:themeColor="text1"/>
          <w:sz w:val="22"/>
          <w:szCs w:val="22"/>
          <w:lang w:val="nl-BE"/>
        </w:rPr>
        <w:t>systemische 360°-aanpak die transformeert</w:t>
      </w:r>
      <w:r w:rsidRPr="00F565DB">
        <w:rPr>
          <w:color w:val="000000" w:themeColor="text1"/>
          <w:sz w:val="22"/>
          <w:szCs w:val="22"/>
          <w:lang w:val="nl-BE"/>
        </w:rPr>
        <w:t xml:space="preserve"> door de uitdagingen van onze samenleving aan te pakken bij de kern, met focus op de oorzaken in plaats van de gevolgen.</w:t>
      </w:r>
    </w:p>
    <w:p w14:paraId="1362D9A0" w14:textId="74A0343E" w:rsidR="001B0594" w:rsidRPr="007B6233" w:rsidRDefault="00F565DB" w:rsidP="00795E0E">
      <w:pPr>
        <w:jc w:val="both"/>
        <w:rPr>
          <w:rFonts w:cstheme="minorHAnsi"/>
          <w:color w:val="000000" w:themeColor="text1"/>
          <w:sz w:val="22"/>
          <w:szCs w:val="22"/>
          <w:lang w:val="nl-NL"/>
        </w:rPr>
      </w:pPr>
      <w:hyperlink r:id="rId22" w:history="1">
        <w:r w:rsidRPr="00BA43AF">
          <w:rPr>
            <w:rStyle w:val="Lienhypertexte"/>
            <w:rFonts w:cstheme="minorHAnsi"/>
            <w:sz w:val="22"/>
            <w:szCs w:val="22"/>
            <w:lang w:val="nl-NL"/>
          </w:rPr>
          <w:t>www.stg.be</w:t>
        </w:r>
      </w:hyperlink>
    </w:p>
    <w:p w14:paraId="1F67F844" w14:textId="02E7FBAA" w:rsidR="00757ED3" w:rsidRPr="002E4C1B" w:rsidRDefault="00757ED3">
      <w:pPr>
        <w:rPr>
          <w:b/>
          <w:color w:val="000000" w:themeColor="text1"/>
          <w:lang w:val="nl-BE"/>
        </w:rPr>
      </w:pPr>
    </w:p>
    <w:p w14:paraId="000F6142" w14:textId="62863AB3" w:rsidR="000F7F15" w:rsidRPr="002E4C1B" w:rsidRDefault="002E4C1B" w:rsidP="0046023A">
      <w:pPr>
        <w:jc w:val="both"/>
        <w:rPr>
          <w:i/>
          <w:iCs/>
          <w:color w:val="000000" w:themeColor="text1"/>
          <w:lang w:val="nl-BE"/>
        </w:rPr>
      </w:pPr>
      <w:r>
        <w:rPr>
          <w:i/>
          <w:iCs/>
          <w:color w:val="000000" w:themeColor="text1"/>
          <w:lang w:val="nl-BE"/>
        </w:rPr>
        <w:t>Het</w:t>
      </w:r>
      <w:r w:rsidRPr="002E4C1B">
        <w:rPr>
          <w:i/>
          <w:iCs/>
          <w:color w:val="000000" w:themeColor="text1"/>
          <w:lang w:val="nl-BE"/>
        </w:rPr>
        <w:t xml:space="preserve"> ondersteuningsprogramma voor jonge ondernemers en de Future Generations Summit </w:t>
      </w:r>
      <w:r>
        <w:rPr>
          <w:i/>
          <w:iCs/>
          <w:color w:val="000000" w:themeColor="text1"/>
          <w:lang w:val="nl-BE"/>
        </w:rPr>
        <w:t xml:space="preserve">van </w:t>
      </w:r>
      <w:r w:rsidRPr="002E4C1B">
        <w:rPr>
          <w:rFonts w:cstheme="minorHAnsi"/>
          <w:bCs/>
          <w:i/>
          <w:iCs/>
          <w:color w:val="000000" w:themeColor="text1"/>
          <w:sz w:val="22"/>
          <w:szCs w:val="22"/>
          <w:lang w:val="nl-NL"/>
        </w:rPr>
        <w:t>de Stichting voor Toekomstige Generaties</w:t>
      </w:r>
      <w:r w:rsidRPr="002E4C1B">
        <w:rPr>
          <w:i/>
          <w:iCs/>
          <w:color w:val="000000" w:themeColor="text1"/>
          <w:lang w:val="nl-BE"/>
        </w:rPr>
        <w:t xml:space="preserve"> worden mogelijk gemaakt door het Albert Vanhee Fonds voor Toekomstige Generaties, het Aether Fonds voor Toekomstige Generaties, het Shinju Fonds voor Toekomstige Generaties, het SE’nSE Fonds, het Federaal Instituut voor Duurzame Ontwikkeling (FIDO), de Vlaamse Regering, de Waalse Overheidsdienst Economie, Wallonie Entreprendre, Leefmilieu Brussel in het kader van haar strategie Shifting Economy en een Gouden Daad.</w:t>
      </w:r>
    </w:p>
    <w:p w14:paraId="0425BB15" w14:textId="77777777" w:rsidR="0046023A" w:rsidRPr="004823CF" w:rsidRDefault="0046023A" w:rsidP="0046023A">
      <w:pPr>
        <w:jc w:val="center"/>
        <w:rPr>
          <w:lang w:val="nl-BE"/>
        </w:rPr>
      </w:pPr>
      <w:r w:rsidRPr="004823CF">
        <w:rPr>
          <w:lang w:val="nl-BE"/>
        </w:rPr>
        <w:t>* * * * * * *</w:t>
      </w:r>
    </w:p>
    <w:p w14:paraId="18AE5FE8" w14:textId="125985A7" w:rsidR="0046023A" w:rsidRPr="004823CF" w:rsidRDefault="00610261">
      <w:pPr>
        <w:rPr>
          <w:b/>
          <w:color w:val="000000" w:themeColor="text1"/>
          <w:lang w:val="nl-BE"/>
        </w:rPr>
      </w:pPr>
      <w:hyperlink r:id="rId23" w:history="1">
        <w:r w:rsidRPr="00610261">
          <w:rPr>
            <w:rStyle w:val="Lienhypertexte"/>
            <w:rFonts w:cstheme="minorHAnsi"/>
            <w:b/>
            <w:sz w:val="22"/>
            <w:szCs w:val="22"/>
            <w:lang w:val="nl-BE"/>
          </w:rPr>
          <w:t xml:space="preserve">Link naar </w:t>
        </w:r>
        <w:r w:rsidR="008A4965" w:rsidRPr="00610261">
          <w:rPr>
            <w:rStyle w:val="Lienhypertexte"/>
            <w:rFonts w:cstheme="minorHAnsi"/>
            <w:b/>
            <w:sz w:val="22"/>
            <w:szCs w:val="22"/>
            <w:lang w:val="nl-BE"/>
          </w:rPr>
          <w:t>beeldmateriaal</w:t>
        </w:r>
      </w:hyperlink>
      <w:r w:rsidR="008A4965">
        <w:rPr>
          <w:rFonts w:cstheme="minorHAnsi"/>
          <w:b/>
          <w:sz w:val="22"/>
          <w:szCs w:val="22"/>
          <w:lang w:val="nl-BE"/>
        </w:rPr>
        <w:t xml:space="preserve"> </w:t>
      </w:r>
    </w:p>
    <w:p w14:paraId="5A692BF4" w14:textId="77777777" w:rsidR="008A4965" w:rsidRDefault="008A4965" w:rsidP="001B0594">
      <w:pPr>
        <w:rPr>
          <w:rFonts w:cstheme="minorHAnsi"/>
          <w:b/>
          <w:sz w:val="22"/>
          <w:szCs w:val="22"/>
          <w:lang w:val="nl-BE"/>
        </w:rPr>
      </w:pPr>
    </w:p>
    <w:p w14:paraId="7575A94D" w14:textId="6293C7E9" w:rsidR="001B0594" w:rsidRDefault="001B0594" w:rsidP="001B0594">
      <w:pPr>
        <w:rPr>
          <w:rFonts w:cstheme="minorHAnsi"/>
          <w:b/>
          <w:sz w:val="22"/>
          <w:szCs w:val="22"/>
          <w:lang w:val="nl-BE"/>
        </w:rPr>
      </w:pPr>
      <w:r>
        <w:rPr>
          <w:rFonts w:cstheme="minorHAnsi"/>
          <w:b/>
          <w:sz w:val="22"/>
          <w:szCs w:val="22"/>
          <w:lang w:val="nl-BE"/>
        </w:rPr>
        <w:t xml:space="preserve">Voor interviews </w:t>
      </w:r>
    </w:p>
    <w:p w14:paraId="556606E4" w14:textId="7ECF657F" w:rsidR="001B0594" w:rsidRPr="005E30CA" w:rsidRDefault="001B0594" w:rsidP="001B0594">
      <w:pPr>
        <w:rPr>
          <w:rFonts w:cstheme="minorHAnsi"/>
          <w:b/>
          <w:sz w:val="22"/>
          <w:szCs w:val="22"/>
          <w:lang w:val="nl-BE"/>
        </w:rPr>
      </w:pPr>
      <w:r w:rsidRPr="001B0594">
        <w:rPr>
          <w:rFonts w:cstheme="minorHAnsi"/>
          <w:bCs/>
          <w:sz w:val="22"/>
          <w:szCs w:val="22"/>
          <w:lang w:val="nl-BE"/>
        </w:rPr>
        <w:t>Perscontact :</w:t>
      </w:r>
      <w:r w:rsidRPr="005E30CA">
        <w:rPr>
          <w:rFonts w:cstheme="minorHAnsi"/>
          <w:b/>
          <w:sz w:val="22"/>
          <w:szCs w:val="22"/>
          <w:lang w:val="nl-BE"/>
        </w:rPr>
        <w:t xml:space="preserve"> </w:t>
      </w:r>
      <w:r w:rsidRPr="005E30CA">
        <w:rPr>
          <w:rFonts w:cstheme="minorHAnsi"/>
          <w:sz w:val="22"/>
          <w:szCs w:val="22"/>
          <w:lang w:val="nl-BE"/>
        </w:rPr>
        <w:t xml:space="preserve">Cécile Purnode  - </w:t>
      </w:r>
      <w:r w:rsidRPr="005E30CA">
        <w:rPr>
          <w:rFonts w:cstheme="minorHAnsi"/>
          <w:sz w:val="22"/>
          <w:szCs w:val="22"/>
          <w:lang w:val="nl-NL"/>
        </w:rPr>
        <w:t>Stichting voor Toekomstige Generaties</w:t>
      </w:r>
    </w:p>
    <w:p w14:paraId="4623337E" w14:textId="77777777" w:rsidR="001B0594" w:rsidRDefault="001B0594" w:rsidP="001B0594">
      <w:pPr>
        <w:rPr>
          <w:rStyle w:val="Lienhypertexte"/>
          <w:rFonts w:cstheme="minorHAnsi"/>
          <w:sz w:val="22"/>
          <w:szCs w:val="22"/>
          <w:lang w:val="fr-BE"/>
        </w:rPr>
      </w:pPr>
      <w:r w:rsidRPr="00632E39">
        <w:rPr>
          <w:rFonts w:eastAsiaTheme="minorEastAsia" w:cstheme="minorHAnsi"/>
          <w:noProof/>
          <w:sz w:val="22"/>
          <w:szCs w:val="22"/>
          <w:lang w:eastAsia="fr-BE"/>
        </w:rPr>
        <w:t>0491 52 50 34</w:t>
      </w:r>
      <w:r>
        <w:rPr>
          <w:rFonts w:eastAsiaTheme="minorEastAsia"/>
          <w:noProof/>
          <w:lang w:eastAsia="fr-BE"/>
        </w:rPr>
        <w:t xml:space="preserve"> </w:t>
      </w:r>
      <w:hyperlink r:id="rId24" w:history="1">
        <w:r w:rsidRPr="001B0594">
          <w:rPr>
            <w:rStyle w:val="Lienhypertexte"/>
            <w:rFonts w:cstheme="minorHAnsi"/>
            <w:sz w:val="22"/>
            <w:szCs w:val="22"/>
            <w:lang w:val="fr-BE"/>
          </w:rPr>
          <w:t>c.purnode@stg.be</w:t>
        </w:r>
      </w:hyperlink>
    </w:p>
    <w:p w14:paraId="27205836" w14:textId="77777777" w:rsidR="008A4965" w:rsidRDefault="008A4965" w:rsidP="001B0594">
      <w:pPr>
        <w:rPr>
          <w:rStyle w:val="Lienhypertexte"/>
          <w:rFonts w:cstheme="minorHAnsi"/>
          <w:sz w:val="22"/>
          <w:szCs w:val="22"/>
          <w:lang w:val="fr-BE"/>
        </w:rPr>
      </w:pPr>
    </w:p>
    <w:p w14:paraId="4EC04078" w14:textId="75FF4329" w:rsidR="008A4965" w:rsidRPr="00CF3E56" w:rsidRDefault="008A4965" w:rsidP="001B0594">
      <w:pPr>
        <w:rPr>
          <w:rFonts w:cstheme="minorHAnsi"/>
          <w:sz w:val="22"/>
          <w:szCs w:val="22"/>
        </w:rPr>
      </w:pPr>
    </w:p>
    <w:sectPr w:rsidR="008A4965" w:rsidRPr="00CF3E56" w:rsidSect="0096033A">
      <w:headerReference w:type="default" r:id="rId25"/>
      <w:footerReference w:type="even" r:id="rId26"/>
      <w:footerReference w:type="default" r:id="rId27"/>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5957E" w14:textId="77777777" w:rsidR="0083637C" w:rsidRDefault="0083637C" w:rsidP="009877F8">
      <w:r>
        <w:separator/>
      </w:r>
    </w:p>
  </w:endnote>
  <w:endnote w:type="continuationSeparator" w:id="0">
    <w:p w14:paraId="35226C23" w14:textId="77777777" w:rsidR="0083637C" w:rsidRDefault="0083637C"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446DC426" w:rsidR="000E1F1E" w:rsidRPr="00B56098" w:rsidRDefault="000E1F1E" w:rsidP="00AC48EF">
    <w:pPr>
      <w:pStyle w:val="Pieddepage"/>
      <w:tabs>
        <w:tab w:val="clear" w:pos="4536"/>
        <w:tab w:val="clear" w:pos="9072"/>
        <w:tab w:val="left" w:pos="5245"/>
        <w:tab w:val="right" w:pos="9639"/>
      </w:tabs>
      <w:ind w:right="-426"/>
      <w:rPr>
        <w:sz w:val="16"/>
        <w:szCs w:val="16"/>
        <w:lang w:val="fr-BE"/>
      </w:rPr>
    </w:pPr>
    <w:r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B5D2" w14:textId="77777777" w:rsidR="0083637C" w:rsidRDefault="0083637C" w:rsidP="009877F8">
      <w:r>
        <w:separator/>
      </w:r>
    </w:p>
  </w:footnote>
  <w:footnote w:type="continuationSeparator" w:id="0">
    <w:p w14:paraId="57845F05" w14:textId="77777777" w:rsidR="0083637C" w:rsidRDefault="0083637C"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72F5" w14:textId="1C442E04" w:rsidR="007E1C70" w:rsidRDefault="00791EED">
    <w:pPr>
      <w:pStyle w:val="En-tte"/>
    </w:pPr>
    <w:r>
      <w:rPr>
        <w:noProof/>
        <w:lang w:val="en-US"/>
      </w:rPr>
      <w:drawing>
        <wp:anchor distT="0" distB="0" distL="114300" distR="114300" simplePos="0" relativeHeight="251664384" behindDoc="0" locked="0" layoutInCell="1" allowOverlap="1" wp14:anchorId="107C1945" wp14:editId="2C2A0CB6">
          <wp:simplePos x="0" y="0"/>
          <wp:positionH relativeFrom="margin">
            <wp:align>center</wp:align>
          </wp:positionH>
          <wp:positionV relativeFrom="paragraph">
            <wp:posOffset>140335</wp:posOffset>
          </wp:positionV>
          <wp:extent cx="3219212" cy="626137"/>
          <wp:effectExtent l="0" t="0" r="635" b="2540"/>
          <wp:wrapSquare wrapText="bothSides"/>
          <wp:docPr id="1237255771" name="Image 1" descr="Une image contenant texte, graphism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55771" name="Image 1" descr="Une image contenant texte, graphisme, Graphique, Police&#10;&#10;Description générée automatiquement"/>
                  <pic:cNvPicPr/>
                </pic:nvPicPr>
                <pic:blipFill>
                  <a:blip r:embed="rId1"/>
                  <a:stretch>
                    <a:fillRect/>
                  </a:stretch>
                </pic:blipFill>
                <pic:spPr>
                  <a:xfrm>
                    <a:off x="0" y="0"/>
                    <a:ext cx="3219212" cy="6261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81BB2"/>
    <w:multiLevelType w:val="hybridMultilevel"/>
    <w:tmpl w:val="50F88CD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5DCA67E0"/>
    <w:multiLevelType w:val="hybridMultilevel"/>
    <w:tmpl w:val="9E5E04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E715CF6"/>
    <w:multiLevelType w:val="multilevel"/>
    <w:tmpl w:val="28F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30618"/>
    <w:multiLevelType w:val="hybridMultilevel"/>
    <w:tmpl w:val="210AE04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299473">
    <w:abstractNumId w:val="2"/>
  </w:num>
  <w:num w:numId="2" w16cid:durableId="1029180997">
    <w:abstractNumId w:val="3"/>
  </w:num>
  <w:num w:numId="3" w16cid:durableId="1850874715">
    <w:abstractNumId w:val="1"/>
  </w:num>
  <w:num w:numId="4" w16cid:durableId="1450470103">
    <w:abstractNumId w:val="8"/>
  </w:num>
  <w:num w:numId="5" w16cid:durableId="1805922411">
    <w:abstractNumId w:val="0"/>
  </w:num>
  <w:num w:numId="6" w16cid:durableId="262029362">
    <w:abstractNumId w:val="6"/>
  </w:num>
  <w:num w:numId="7" w16cid:durableId="1299724126">
    <w:abstractNumId w:val="4"/>
  </w:num>
  <w:num w:numId="8" w16cid:durableId="1954941080">
    <w:abstractNumId w:val="7"/>
  </w:num>
  <w:num w:numId="9" w16cid:durableId="1240823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065"/>
    <w:rsid w:val="000258E3"/>
    <w:rsid w:val="00030BE1"/>
    <w:rsid w:val="00032C9A"/>
    <w:rsid w:val="0003406D"/>
    <w:rsid w:val="00036C21"/>
    <w:rsid w:val="00037151"/>
    <w:rsid w:val="000455A7"/>
    <w:rsid w:val="00046A15"/>
    <w:rsid w:val="00047EEA"/>
    <w:rsid w:val="00051D51"/>
    <w:rsid w:val="00057597"/>
    <w:rsid w:val="00062DCD"/>
    <w:rsid w:val="00063366"/>
    <w:rsid w:val="00066236"/>
    <w:rsid w:val="000666A2"/>
    <w:rsid w:val="0006776A"/>
    <w:rsid w:val="00071E0C"/>
    <w:rsid w:val="00072145"/>
    <w:rsid w:val="000843A0"/>
    <w:rsid w:val="00085CED"/>
    <w:rsid w:val="00087321"/>
    <w:rsid w:val="0009084F"/>
    <w:rsid w:val="00091919"/>
    <w:rsid w:val="00091E35"/>
    <w:rsid w:val="00094BB1"/>
    <w:rsid w:val="00094F84"/>
    <w:rsid w:val="00097560"/>
    <w:rsid w:val="00097EE9"/>
    <w:rsid w:val="00097F15"/>
    <w:rsid w:val="000A12FC"/>
    <w:rsid w:val="000A177F"/>
    <w:rsid w:val="000A32AB"/>
    <w:rsid w:val="000A7CD8"/>
    <w:rsid w:val="000B0D07"/>
    <w:rsid w:val="000B1293"/>
    <w:rsid w:val="000B51BE"/>
    <w:rsid w:val="000B7044"/>
    <w:rsid w:val="000C2953"/>
    <w:rsid w:val="000C3F67"/>
    <w:rsid w:val="000C5697"/>
    <w:rsid w:val="000C5D36"/>
    <w:rsid w:val="000C601D"/>
    <w:rsid w:val="000C797B"/>
    <w:rsid w:val="000D2614"/>
    <w:rsid w:val="000D40C3"/>
    <w:rsid w:val="000D63A4"/>
    <w:rsid w:val="000E16F9"/>
    <w:rsid w:val="000E1F1E"/>
    <w:rsid w:val="000E22A8"/>
    <w:rsid w:val="000E4A2E"/>
    <w:rsid w:val="000F4019"/>
    <w:rsid w:val="000F7C13"/>
    <w:rsid w:val="000F7F15"/>
    <w:rsid w:val="001003CD"/>
    <w:rsid w:val="00100588"/>
    <w:rsid w:val="00102144"/>
    <w:rsid w:val="001037BA"/>
    <w:rsid w:val="00103C55"/>
    <w:rsid w:val="001065CD"/>
    <w:rsid w:val="0010765C"/>
    <w:rsid w:val="00110243"/>
    <w:rsid w:val="001109D4"/>
    <w:rsid w:val="00112C27"/>
    <w:rsid w:val="001137BB"/>
    <w:rsid w:val="001176B8"/>
    <w:rsid w:val="001248ED"/>
    <w:rsid w:val="00127181"/>
    <w:rsid w:val="00130CB2"/>
    <w:rsid w:val="00133E40"/>
    <w:rsid w:val="00135A83"/>
    <w:rsid w:val="00135BBB"/>
    <w:rsid w:val="001362B7"/>
    <w:rsid w:val="0013691E"/>
    <w:rsid w:val="00144255"/>
    <w:rsid w:val="00155490"/>
    <w:rsid w:val="00155DA3"/>
    <w:rsid w:val="00155DC2"/>
    <w:rsid w:val="001606CF"/>
    <w:rsid w:val="00162504"/>
    <w:rsid w:val="00162AA2"/>
    <w:rsid w:val="001638FA"/>
    <w:rsid w:val="00164C3B"/>
    <w:rsid w:val="00170E40"/>
    <w:rsid w:val="00171647"/>
    <w:rsid w:val="00174C94"/>
    <w:rsid w:val="001776FD"/>
    <w:rsid w:val="00181C89"/>
    <w:rsid w:val="00183986"/>
    <w:rsid w:val="00186F26"/>
    <w:rsid w:val="0018738D"/>
    <w:rsid w:val="00187646"/>
    <w:rsid w:val="00190BD8"/>
    <w:rsid w:val="00192126"/>
    <w:rsid w:val="0019392A"/>
    <w:rsid w:val="00196BFD"/>
    <w:rsid w:val="001A05C4"/>
    <w:rsid w:val="001A1B97"/>
    <w:rsid w:val="001A1D22"/>
    <w:rsid w:val="001A2D7C"/>
    <w:rsid w:val="001B0594"/>
    <w:rsid w:val="001B08F2"/>
    <w:rsid w:val="001C64D4"/>
    <w:rsid w:val="001D18B1"/>
    <w:rsid w:val="001D526C"/>
    <w:rsid w:val="001D567B"/>
    <w:rsid w:val="001D6E79"/>
    <w:rsid w:val="001D7372"/>
    <w:rsid w:val="001D7712"/>
    <w:rsid w:val="001E7873"/>
    <w:rsid w:val="001F152B"/>
    <w:rsid w:val="001F4823"/>
    <w:rsid w:val="001F6C07"/>
    <w:rsid w:val="001F71CE"/>
    <w:rsid w:val="00204896"/>
    <w:rsid w:val="00213A25"/>
    <w:rsid w:val="0021776B"/>
    <w:rsid w:val="00220490"/>
    <w:rsid w:val="00221397"/>
    <w:rsid w:val="00221570"/>
    <w:rsid w:val="002225E1"/>
    <w:rsid w:val="00227C14"/>
    <w:rsid w:val="002318B5"/>
    <w:rsid w:val="002324A7"/>
    <w:rsid w:val="002351E1"/>
    <w:rsid w:val="00235656"/>
    <w:rsid w:val="002461E7"/>
    <w:rsid w:val="00246432"/>
    <w:rsid w:val="00250E14"/>
    <w:rsid w:val="002511CF"/>
    <w:rsid w:val="0025120D"/>
    <w:rsid w:val="002523D6"/>
    <w:rsid w:val="002536C5"/>
    <w:rsid w:val="00256A3F"/>
    <w:rsid w:val="00256AD9"/>
    <w:rsid w:val="00257013"/>
    <w:rsid w:val="00262FE2"/>
    <w:rsid w:val="0026317A"/>
    <w:rsid w:val="00266ABB"/>
    <w:rsid w:val="002705AE"/>
    <w:rsid w:val="00271DC3"/>
    <w:rsid w:val="00281568"/>
    <w:rsid w:val="0028258C"/>
    <w:rsid w:val="002867C5"/>
    <w:rsid w:val="00287655"/>
    <w:rsid w:val="002936A8"/>
    <w:rsid w:val="0029389D"/>
    <w:rsid w:val="00294BFD"/>
    <w:rsid w:val="00296E18"/>
    <w:rsid w:val="00297A6D"/>
    <w:rsid w:val="002A0AEB"/>
    <w:rsid w:val="002A407F"/>
    <w:rsid w:val="002A79BD"/>
    <w:rsid w:val="002B3C12"/>
    <w:rsid w:val="002C01E7"/>
    <w:rsid w:val="002C084D"/>
    <w:rsid w:val="002C0B9E"/>
    <w:rsid w:val="002C1345"/>
    <w:rsid w:val="002C1CF0"/>
    <w:rsid w:val="002C2930"/>
    <w:rsid w:val="002C43D0"/>
    <w:rsid w:val="002D22D8"/>
    <w:rsid w:val="002D78A8"/>
    <w:rsid w:val="002D7A2C"/>
    <w:rsid w:val="002E21FD"/>
    <w:rsid w:val="002E3C0C"/>
    <w:rsid w:val="002E4C1B"/>
    <w:rsid w:val="002F4B7C"/>
    <w:rsid w:val="002F7347"/>
    <w:rsid w:val="002F74FE"/>
    <w:rsid w:val="003120FA"/>
    <w:rsid w:val="00313B23"/>
    <w:rsid w:val="00316494"/>
    <w:rsid w:val="00316503"/>
    <w:rsid w:val="00316A6C"/>
    <w:rsid w:val="00317930"/>
    <w:rsid w:val="00321B80"/>
    <w:rsid w:val="00323A92"/>
    <w:rsid w:val="00323EC6"/>
    <w:rsid w:val="003279AD"/>
    <w:rsid w:val="00330CE9"/>
    <w:rsid w:val="003318C8"/>
    <w:rsid w:val="00335078"/>
    <w:rsid w:val="003376BE"/>
    <w:rsid w:val="00337E8C"/>
    <w:rsid w:val="00341430"/>
    <w:rsid w:val="003414F0"/>
    <w:rsid w:val="00342770"/>
    <w:rsid w:val="003464BC"/>
    <w:rsid w:val="00351B8A"/>
    <w:rsid w:val="00351BCE"/>
    <w:rsid w:val="00356767"/>
    <w:rsid w:val="003608E6"/>
    <w:rsid w:val="0036510E"/>
    <w:rsid w:val="003664B7"/>
    <w:rsid w:val="00366A75"/>
    <w:rsid w:val="0037070A"/>
    <w:rsid w:val="003715BD"/>
    <w:rsid w:val="00372CDA"/>
    <w:rsid w:val="0037395F"/>
    <w:rsid w:val="00373E8F"/>
    <w:rsid w:val="003745A5"/>
    <w:rsid w:val="0037546B"/>
    <w:rsid w:val="00380089"/>
    <w:rsid w:val="00380AA6"/>
    <w:rsid w:val="003854A9"/>
    <w:rsid w:val="00386622"/>
    <w:rsid w:val="003931D3"/>
    <w:rsid w:val="00397168"/>
    <w:rsid w:val="003A74C5"/>
    <w:rsid w:val="003A7ADF"/>
    <w:rsid w:val="003B1D55"/>
    <w:rsid w:val="003B1FE5"/>
    <w:rsid w:val="003B27CF"/>
    <w:rsid w:val="003B30E3"/>
    <w:rsid w:val="003C3F6B"/>
    <w:rsid w:val="003C5C65"/>
    <w:rsid w:val="003C67D1"/>
    <w:rsid w:val="003C7930"/>
    <w:rsid w:val="003D44CD"/>
    <w:rsid w:val="003E08CB"/>
    <w:rsid w:val="003E136B"/>
    <w:rsid w:val="003E4CAB"/>
    <w:rsid w:val="003E6060"/>
    <w:rsid w:val="003E7047"/>
    <w:rsid w:val="003E7FD2"/>
    <w:rsid w:val="003F169D"/>
    <w:rsid w:val="003F623D"/>
    <w:rsid w:val="00405AF3"/>
    <w:rsid w:val="00406A2F"/>
    <w:rsid w:val="0041137B"/>
    <w:rsid w:val="00411AC5"/>
    <w:rsid w:val="0041304C"/>
    <w:rsid w:val="00414107"/>
    <w:rsid w:val="004162C9"/>
    <w:rsid w:val="00420044"/>
    <w:rsid w:val="00421C86"/>
    <w:rsid w:val="00421E44"/>
    <w:rsid w:val="00422DCD"/>
    <w:rsid w:val="004239C5"/>
    <w:rsid w:val="00426C89"/>
    <w:rsid w:val="00427230"/>
    <w:rsid w:val="00432771"/>
    <w:rsid w:val="00432AC0"/>
    <w:rsid w:val="00433384"/>
    <w:rsid w:val="00433A93"/>
    <w:rsid w:val="004373EF"/>
    <w:rsid w:val="004412A9"/>
    <w:rsid w:val="00443D08"/>
    <w:rsid w:val="00443F4E"/>
    <w:rsid w:val="0044403F"/>
    <w:rsid w:val="00445B9E"/>
    <w:rsid w:val="00445EDD"/>
    <w:rsid w:val="0044648B"/>
    <w:rsid w:val="00447591"/>
    <w:rsid w:val="00447C66"/>
    <w:rsid w:val="00450551"/>
    <w:rsid w:val="00455636"/>
    <w:rsid w:val="00456ED7"/>
    <w:rsid w:val="0046023A"/>
    <w:rsid w:val="00462311"/>
    <w:rsid w:val="00463B3A"/>
    <w:rsid w:val="00470A8B"/>
    <w:rsid w:val="00471AE7"/>
    <w:rsid w:val="0047303A"/>
    <w:rsid w:val="00473044"/>
    <w:rsid w:val="00474195"/>
    <w:rsid w:val="004745CE"/>
    <w:rsid w:val="004753A7"/>
    <w:rsid w:val="004766C5"/>
    <w:rsid w:val="004823CF"/>
    <w:rsid w:val="00485B0D"/>
    <w:rsid w:val="00487AA3"/>
    <w:rsid w:val="0049091E"/>
    <w:rsid w:val="00490CA9"/>
    <w:rsid w:val="00496961"/>
    <w:rsid w:val="00496AB2"/>
    <w:rsid w:val="004A08F2"/>
    <w:rsid w:val="004A24C5"/>
    <w:rsid w:val="004A3661"/>
    <w:rsid w:val="004A38FE"/>
    <w:rsid w:val="004A6ECA"/>
    <w:rsid w:val="004A6FB8"/>
    <w:rsid w:val="004A716E"/>
    <w:rsid w:val="004B25DC"/>
    <w:rsid w:val="004B28C7"/>
    <w:rsid w:val="004B67BA"/>
    <w:rsid w:val="004C656D"/>
    <w:rsid w:val="004C684E"/>
    <w:rsid w:val="004D0848"/>
    <w:rsid w:val="004D0D1B"/>
    <w:rsid w:val="004D3FBE"/>
    <w:rsid w:val="004D460F"/>
    <w:rsid w:val="004E092A"/>
    <w:rsid w:val="004E3003"/>
    <w:rsid w:val="004E3F6D"/>
    <w:rsid w:val="004E4A54"/>
    <w:rsid w:val="004E4B64"/>
    <w:rsid w:val="004E78AA"/>
    <w:rsid w:val="004E78E1"/>
    <w:rsid w:val="004E7E08"/>
    <w:rsid w:val="005045C3"/>
    <w:rsid w:val="005054B3"/>
    <w:rsid w:val="00507E1E"/>
    <w:rsid w:val="00513232"/>
    <w:rsid w:val="00513F72"/>
    <w:rsid w:val="00514A9F"/>
    <w:rsid w:val="00515628"/>
    <w:rsid w:val="00515AE8"/>
    <w:rsid w:val="005219AB"/>
    <w:rsid w:val="00522AEA"/>
    <w:rsid w:val="00526822"/>
    <w:rsid w:val="0052718C"/>
    <w:rsid w:val="00531D1B"/>
    <w:rsid w:val="005327FA"/>
    <w:rsid w:val="00533495"/>
    <w:rsid w:val="00533943"/>
    <w:rsid w:val="00535DA3"/>
    <w:rsid w:val="005372DB"/>
    <w:rsid w:val="005449D2"/>
    <w:rsid w:val="00544B2E"/>
    <w:rsid w:val="005508E2"/>
    <w:rsid w:val="00554035"/>
    <w:rsid w:val="005553DE"/>
    <w:rsid w:val="00556009"/>
    <w:rsid w:val="0055607F"/>
    <w:rsid w:val="00562DBE"/>
    <w:rsid w:val="005732D3"/>
    <w:rsid w:val="00573EB5"/>
    <w:rsid w:val="005750D5"/>
    <w:rsid w:val="00580869"/>
    <w:rsid w:val="005825C2"/>
    <w:rsid w:val="00583AD6"/>
    <w:rsid w:val="0058444F"/>
    <w:rsid w:val="005856F2"/>
    <w:rsid w:val="00585C93"/>
    <w:rsid w:val="00587557"/>
    <w:rsid w:val="005A0E44"/>
    <w:rsid w:val="005B05F8"/>
    <w:rsid w:val="005B0987"/>
    <w:rsid w:val="005B2560"/>
    <w:rsid w:val="005B5286"/>
    <w:rsid w:val="005B53F1"/>
    <w:rsid w:val="005B68EA"/>
    <w:rsid w:val="005B7280"/>
    <w:rsid w:val="005C229C"/>
    <w:rsid w:val="005C2D20"/>
    <w:rsid w:val="005D172B"/>
    <w:rsid w:val="005D2B7C"/>
    <w:rsid w:val="005D411F"/>
    <w:rsid w:val="005D4CA5"/>
    <w:rsid w:val="005D5C52"/>
    <w:rsid w:val="005D5F41"/>
    <w:rsid w:val="005D6C0B"/>
    <w:rsid w:val="005E115F"/>
    <w:rsid w:val="005E31B7"/>
    <w:rsid w:val="005F3079"/>
    <w:rsid w:val="005F32D9"/>
    <w:rsid w:val="00602EDC"/>
    <w:rsid w:val="00604CDC"/>
    <w:rsid w:val="0060520C"/>
    <w:rsid w:val="0060627B"/>
    <w:rsid w:val="00610261"/>
    <w:rsid w:val="0061274E"/>
    <w:rsid w:val="00615FB6"/>
    <w:rsid w:val="00623513"/>
    <w:rsid w:val="00623661"/>
    <w:rsid w:val="00624ED6"/>
    <w:rsid w:val="0063104E"/>
    <w:rsid w:val="00631865"/>
    <w:rsid w:val="00631E4E"/>
    <w:rsid w:val="00640255"/>
    <w:rsid w:val="00647E15"/>
    <w:rsid w:val="0065245D"/>
    <w:rsid w:val="006553CC"/>
    <w:rsid w:val="0065753E"/>
    <w:rsid w:val="00660D79"/>
    <w:rsid w:val="00662ABD"/>
    <w:rsid w:val="0066328C"/>
    <w:rsid w:val="006644BF"/>
    <w:rsid w:val="00666DC2"/>
    <w:rsid w:val="00667520"/>
    <w:rsid w:val="00671392"/>
    <w:rsid w:val="0067294A"/>
    <w:rsid w:val="00681907"/>
    <w:rsid w:val="006855F8"/>
    <w:rsid w:val="00687511"/>
    <w:rsid w:val="00691320"/>
    <w:rsid w:val="0069200D"/>
    <w:rsid w:val="0069270A"/>
    <w:rsid w:val="00693712"/>
    <w:rsid w:val="00696571"/>
    <w:rsid w:val="006A16F1"/>
    <w:rsid w:val="006A22CC"/>
    <w:rsid w:val="006B0BE6"/>
    <w:rsid w:val="006B6601"/>
    <w:rsid w:val="006C0159"/>
    <w:rsid w:val="006C01E5"/>
    <w:rsid w:val="006C0EA9"/>
    <w:rsid w:val="006C13C8"/>
    <w:rsid w:val="006C1EFB"/>
    <w:rsid w:val="006C4709"/>
    <w:rsid w:val="006C4DDB"/>
    <w:rsid w:val="006D22E7"/>
    <w:rsid w:val="006D3E83"/>
    <w:rsid w:val="006D4815"/>
    <w:rsid w:val="006D7058"/>
    <w:rsid w:val="006E1797"/>
    <w:rsid w:val="006E2AAD"/>
    <w:rsid w:val="006E2B9A"/>
    <w:rsid w:val="006E5E7F"/>
    <w:rsid w:val="006E70B4"/>
    <w:rsid w:val="006F1A89"/>
    <w:rsid w:val="006F389D"/>
    <w:rsid w:val="006F46AC"/>
    <w:rsid w:val="00702C04"/>
    <w:rsid w:val="00703B7A"/>
    <w:rsid w:val="007055DB"/>
    <w:rsid w:val="00707A9A"/>
    <w:rsid w:val="0071126C"/>
    <w:rsid w:val="00711503"/>
    <w:rsid w:val="00712C20"/>
    <w:rsid w:val="00715ED5"/>
    <w:rsid w:val="00721305"/>
    <w:rsid w:val="0072272A"/>
    <w:rsid w:val="00722AB3"/>
    <w:rsid w:val="00723F74"/>
    <w:rsid w:val="00726B6E"/>
    <w:rsid w:val="0072739B"/>
    <w:rsid w:val="00730BCD"/>
    <w:rsid w:val="0073228C"/>
    <w:rsid w:val="00732F9C"/>
    <w:rsid w:val="0073510C"/>
    <w:rsid w:val="00736787"/>
    <w:rsid w:val="007375A2"/>
    <w:rsid w:val="00740FEC"/>
    <w:rsid w:val="00742E4E"/>
    <w:rsid w:val="00742F30"/>
    <w:rsid w:val="00742FE5"/>
    <w:rsid w:val="00744656"/>
    <w:rsid w:val="007455A7"/>
    <w:rsid w:val="007471B0"/>
    <w:rsid w:val="0075093A"/>
    <w:rsid w:val="00755EE8"/>
    <w:rsid w:val="0075720E"/>
    <w:rsid w:val="00757ED3"/>
    <w:rsid w:val="00762C6B"/>
    <w:rsid w:val="00762F84"/>
    <w:rsid w:val="00765E78"/>
    <w:rsid w:val="00766814"/>
    <w:rsid w:val="00766D8F"/>
    <w:rsid w:val="00766EC2"/>
    <w:rsid w:val="0076733B"/>
    <w:rsid w:val="00770929"/>
    <w:rsid w:val="007732E6"/>
    <w:rsid w:val="0077426E"/>
    <w:rsid w:val="007746F5"/>
    <w:rsid w:val="00775121"/>
    <w:rsid w:val="00775DB7"/>
    <w:rsid w:val="0077720E"/>
    <w:rsid w:val="0078502A"/>
    <w:rsid w:val="00791EED"/>
    <w:rsid w:val="00792545"/>
    <w:rsid w:val="007940E6"/>
    <w:rsid w:val="00795E0E"/>
    <w:rsid w:val="0079604D"/>
    <w:rsid w:val="007A2FB6"/>
    <w:rsid w:val="007A5ABD"/>
    <w:rsid w:val="007A673E"/>
    <w:rsid w:val="007B0C7A"/>
    <w:rsid w:val="007B1411"/>
    <w:rsid w:val="007B19E1"/>
    <w:rsid w:val="007B649D"/>
    <w:rsid w:val="007C1265"/>
    <w:rsid w:val="007C1760"/>
    <w:rsid w:val="007C26BA"/>
    <w:rsid w:val="007C414F"/>
    <w:rsid w:val="007C4ECF"/>
    <w:rsid w:val="007C5493"/>
    <w:rsid w:val="007C5817"/>
    <w:rsid w:val="007C6DCD"/>
    <w:rsid w:val="007C760E"/>
    <w:rsid w:val="007D0878"/>
    <w:rsid w:val="007D1A32"/>
    <w:rsid w:val="007D3745"/>
    <w:rsid w:val="007E1C70"/>
    <w:rsid w:val="007E265D"/>
    <w:rsid w:val="007E5991"/>
    <w:rsid w:val="007E79F2"/>
    <w:rsid w:val="007F07E7"/>
    <w:rsid w:val="007F712F"/>
    <w:rsid w:val="007F7875"/>
    <w:rsid w:val="00800DC0"/>
    <w:rsid w:val="00804349"/>
    <w:rsid w:val="00804997"/>
    <w:rsid w:val="00805599"/>
    <w:rsid w:val="00805932"/>
    <w:rsid w:val="0080682D"/>
    <w:rsid w:val="0080729F"/>
    <w:rsid w:val="008073F6"/>
    <w:rsid w:val="008111DD"/>
    <w:rsid w:val="0081309F"/>
    <w:rsid w:val="00820EBC"/>
    <w:rsid w:val="008220E4"/>
    <w:rsid w:val="0082369B"/>
    <w:rsid w:val="0082426E"/>
    <w:rsid w:val="00830581"/>
    <w:rsid w:val="00831EAD"/>
    <w:rsid w:val="00832FAB"/>
    <w:rsid w:val="0083637C"/>
    <w:rsid w:val="00836DA6"/>
    <w:rsid w:val="00836FCC"/>
    <w:rsid w:val="00837A8D"/>
    <w:rsid w:val="00837B3C"/>
    <w:rsid w:val="0084044C"/>
    <w:rsid w:val="008411FD"/>
    <w:rsid w:val="008422F4"/>
    <w:rsid w:val="00846401"/>
    <w:rsid w:val="008467A4"/>
    <w:rsid w:val="0085140A"/>
    <w:rsid w:val="00851818"/>
    <w:rsid w:val="00852792"/>
    <w:rsid w:val="008566CD"/>
    <w:rsid w:val="0086085D"/>
    <w:rsid w:val="00865C56"/>
    <w:rsid w:val="00872AB3"/>
    <w:rsid w:val="00872B13"/>
    <w:rsid w:val="00872CFC"/>
    <w:rsid w:val="00873D4F"/>
    <w:rsid w:val="00874EFC"/>
    <w:rsid w:val="00876FA1"/>
    <w:rsid w:val="00880D34"/>
    <w:rsid w:val="008843B4"/>
    <w:rsid w:val="00887715"/>
    <w:rsid w:val="008908E6"/>
    <w:rsid w:val="00892FA5"/>
    <w:rsid w:val="0089549A"/>
    <w:rsid w:val="008A4965"/>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0278"/>
    <w:rsid w:val="008F2AA3"/>
    <w:rsid w:val="00902883"/>
    <w:rsid w:val="00903275"/>
    <w:rsid w:val="00907A73"/>
    <w:rsid w:val="00914374"/>
    <w:rsid w:val="009147B1"/>
    <w:rsid w:val="009156E2"/>
    <w:rsid w:val="00916F43"/>
    <w:rsid w:val="00922B2D"/>
    <w:rsid w:val="0092436C"/>
    <w:rsid w:val="00924373"/>
    <w:rsid w:val="00924B2B"/>
    <w:rsid w:val="009301C9"/>
    <w:rsid w:val="0093102C"/>
    <w:rsid w:val="00945F6A"/>
    <w:rsid w:val="00953715"/>
    <w:rsid w:val="00953E87"/>
    <w:rsid w:val="00956AB7"/>
    <w:rsid w:val="0096033A"/>
    <w:rsid w:val="00972086"/>
    <w:rsid w:val="00974707"/>
    <w:rsid w:val="0097560B"/>
    <w:rsid w:val="00976631"/>
    <w:rsid w:val="009766CE"/>
    <w:rsid w:val="00982217"/>
    <w:rsid w:val="00983512"/>
    <w:rsid w:val="0098713F"/>
    <w:rsid w:val="009877F8"/>
    <w:rsid w:val="00992462"/>
    <w:rsid w:val="009955C0"/>
    <w:rsid w:val="009A0B02"/>
    <w:rsid w:val="009A1763"/>
    <w:rsid w:val="009A631E"/>
    <w:rsid w:val="009A6505"/>
    <w:rsid w:val="009A693A"/>
    <w:rsid w:val="009A7498"/>
    <w:rsid w:val="009A74CB"/>
    <w:rsid w:val="009B13FA"/>
    <w:rsid w:val="009B2A34"/>
    <w:rsid w:val="009B424F"/>
    <w:rsid w:val="009B4A63"/>
    <w:rsid w:val="009B5652"/>
    <w:rsid w:val="009C15E4"/>
    <w:rsid w:val="009C2676"/>
    <w:rsid w:val="009C4097"/>
    <w:rsid w:val="009D1FE0"/>
    <w:rsid w:val="009D27A2"/>
    <w:rsid w:val="009D4FAC"/>
    <w:rsid w:val="009D4FE8"/>
    <w:rsid w:val="009D5C8E"/>
    <w:rsid w:val="009D7219"/>
    <w:rsid w:val="009E0ABA"/>
    <w:rsid w:val="009E4675"/>
    <w:rsid w:val="009E4E28"/>
    <w:rsid w:val="009E5B98"/>
    <w:rsid w:val="009E5D4D"/>
    <w:rsid w:val="009E6AAB"/>
    <w:rsid w:val="009F015D"/>
    <w:rsid w:val="009F399C"/>
    <w:rsid w:val="009F59B1"/>
    <w:rsid w:val="009F5EC4"/>
    <w:rsid w:val="00A04873"/>
    <w:rsid w:val="00A11F90"/>
    <w:rsid w:val="00A1273B"/>
    <w:rsid w:val="00A15C27"/>
    <w:rsid w:val="00A22F0B"/>
    <w:rsid w:val="00A27340"/>
    <w:rsid w:val="00A27624"/>
    <w:rsid w:val="00A3038E"/>
    <w:rsid w:val="00A3401D"/>
    <w:rsid w:val="00A35205"/>
    <w:rsid w:val="00A3553E"/>
    <w:rsid w:val="00A40036"/>
    <w:rsid w:val="00A419D1"/>
    <w:rsid w:val="00A512C5"/>
    <w:rsid w:val="00A54411"/>
    <w:rsid w:val="00A54DD1"/>
    <w:rsid w:val="00A550FA"/>
    <w:rsid w:val="00A55B9A"/>
    <w:rsid w:val="00A60D89"/>
    <w:rsid w:val="00A61527"/>
    <w:rsid w:val="00A66497"/>
    <w:rsid w:val="00A6722C"/>
    <w:rsid w:val="00A75184"/>
    <w:rsid w:val="00A76C10"/>
    <w:rsid w:val="00A76D1F"/>
    <w:rsid w:val="00A834C4"/>
    <w:rsid w:val="00A85223"/>
    <w:rsid w:val="00A86948"/>
    <w:rsid w:val="00A87801"/>
    <w:rsid w:val="00A90002"/>
    <w:rsid w:val="00A93855"/>
    <w:rsid w:val="00A9453F"/>
    <w:rsid w:val="00AA1C2C"/>
    <w:rsid w:val="00AA246F"/>
    <w:rsid w:val="00AA2834"/>
    <w:rsid w:val="00AA4004"/>
    <w:rsid w:val="00AA51EE"/>
    <w:rsid w:val="00AA53B7"/>
    <w:rsid w:val="00AA63EB"/>
    <w:rsid w:val="00AA761E"/>
    <w:rsid w:val="00AB1F04"/>
    <w:rsid w:val="00AB60E7"/>
    <w:rsid w:val="00AC0302"/>
    <w:rsid w:val="00AC231F"/>
    <w:rsid w:val="00AC3E1F"/>
    <w:rsid w:val="00AC48EF"/>
    <w:rsid w:val="00AC6289"/>
    <w:rsid w:val="00AD16FA"/>
    <w:rsid w:val="00AD47E9"/>
    <w:rsid w:val="00AD5735"/>
    <w:rsid w:val="00AE2403"/>
    <w:rsid w:val="00AE341B"/>
    <w:rsid w:val="00AE5455"/>
    <w:rsid w:val="00AE6205"/>
    <w:rsid w:val="00AF0748"/>
    <w:rsid w:val="00AF094F"/>
    <w:rsid w:val="00AF4143"/>
    <w:rsid w:val="00AF660F"/>
    <w:rsid w:val="00B03DD7"/>
    <w:rsid w:val="00B0448B"/>
    <w:rsid w:val="00B0753D"/>
    <w:rsid w:val="00B13882"/>
    <w:rsid w:val="00B14D57"/>
    <w:rsid w:val="00B151BF"/>
    <w:rsid w:val="00B1762F"/>
    <w:rsid w:val="00B17D27"/>
    <w:rsid w:val="00B2090F"/>
    <w:rsid w:val="00B2314F"/>
    <w:rsid w:val="00B2591C"/>
    <w:rsid w:val="00B262E4"/>
    <w:rsid w:val="00B26944"/>
    <w:rsid w:val="00B32449"/>
    <w:rsid w:val="00B328C4"/>
    <w:rsid w:val="00B34533"/>
    <w:rsid w:val="00B347F7"/>
    <w:rsid w:val="00B41907"/>
    <w:rsid w:val="00B4394A"/>
    <w:rsid w:val="00B44A0B"/>
    <w:rsid w:val="00B46CDF"/>
    <w:rsid w:val="00B51EA6"/>
    <w:rsid w:val="00B55200"/>
    <w:rsid w:val="00B56098"/>
    <w:rsid w:val="00B566A8"/>
    <w:rsid w:val="00B6321C"/>
    <w:rsid w:val="00B64B2B"/>
    <w:rsid w:val="00B67E66"/>
    <w:rsid w:val="00B708D4"/>
    <w:rsid w:val="00B85CA7"/>
    <w:rsid w:val="00B868D2"/>
    <w:rsid w:val="00B86EB2"/>
    <w:rsid w:val="00B87989"/>
    <w:rsid w:val="00B91AE0"/>
    <w:rsid w:val="00B925DC"/>
    <w:rsid w:val="00B946F9"/>
    <w:rsid w:val="00B94F56"/>
    <w:rsid w:val="00B9582A"/>
    <w:rsid w:val="00B96DFE"/>
    <w:rsid w:val="00BA09AE"/>
    <w:rsid w:val="00BA3DAA"/>
    <w:rsid w:val="00BA46AD"/>
    <w:rsid w:val="00BA4E96"/>
    <w:rsid w:val="00BA7059"/>
    <w:rsid w:val="00BB4E15"/>
    <w:rsid w:val="00BC23B2"/>
    <w:rsid w:val="00BC2D8A"/>
    <w:rsid w:val="00BD26E9"/>
    <w:rsid w:val="00BD702D"/>
    <w:rsid w:val="00BE0877"/>
    <w:rsid w:val="00BE1647"/>
    <w:rsid w:val="00BE19A7"/>
    <w:rsid w:val="00BE1AE8"/>
    <w:rsid w:val="00BE2B29"/>
    <w:rsid w:val="00BE3261"/>
    <w:rsid w:val="00BF0B9C"/>
    <w:rsid w:val="00BF24BD"/>
    <w:rsid w:val="00BF3F06"/>
    <w:rsid w:val="00BF690C"/>
    <w:rsid w:val="00BF718E"/>
    <w:rsid w:val="00BF750E"/>
    <w:rsid w:val="00BF7B87"/>
    <w:rsid w:val="00C020FD"/>
    <w:rsid w:val="00C03A4E"/>
    <w:rsid w:val="00C03D54"/>
    <w:rsid w:val="00C04583"/>
    <w:rsid w:val="00C05490"/>
    <w:rsid w:val="00C07D65"/>
    <w:rsid w:val="00C15101"/>
    <w:rsid w:val="00C20C85"/>
    <w:rsid w:val="00C244ED"/>
    <w:rsid w:val="00C262F1"/>
    <w:rsid w:val="00C3033C"/>
    <w:rsid w:val="00C32121"/>
    <w:rsid w:val="00C36774"/>
    <w:rsid w:val="00C4045A"/>
    <w:rsid w:val="00C47E03"/>
    <w:rsid w:val="00C55130"/>
    <w:rsid w:val="00C577F5"/>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3CF3"/>
    <w:rsid w:val="00CA465B"/>
    <w:rsid w:val="00CA6164"/>
    <w:rsid w:val="00CA7C57"/>
    <w:rsid w:val="00CC116E"/>
    <w:rsid w:val="00CC70F4"/>
    <w:rsid w:val="00CD0630"/>
    <w:rsid w:val="00CD119E"/>
    <w:rsid w:val="00CE2EE8"/>
    <w:rsid w:val="00CF30FE"/>
    <w:rsid w:val="00CF457A"/>
    <w:rsid w:val="00CF4FF1"/>
    <w:rsid w:val="00CF6D0A"/>
    <w:rsid w:val="00D03953"/>
    <w:rsid w:val="00D03A5F"/>
    <w:rsid w:val="00D11064"/>
    <w:rsid w:val="00D113A5"/>
    <w:rsid w:val="00D1156C"/>
    <w:rsid w:val="00D12144"/>
    <w:rsid w:val="00D1420F"/>
    <w:rsid w:val="00D21FDF"/>
    <w:rsid w:val="00D221F5"/>
    <w:rsid w:val="00D2294A"/>
    <w:rsid w:val="00D24306"/>
    <w:rsid w:val="00D25241"/>
    <w:rsid w:val="00D26BCF"/>
    <w:rsid w:val="00D312F5"/>
    <w:rsid w:val="00D31724"/>
    <w:rsid w:val="00D31D90"/>
    <w:rsid w:val="00D35098"/>
    <w:rsid w:val="00D3532B"/>
    <w:rsid w:val="00D35878"/>
    <w:rsid w:val="00D42A28"/>
    <w:rsid w:val="00D44DBF"/>
    <w:rsid w:val="00D570CC"/>
    <w:rsid w:val="00D60FA6"/>
    <w:rsid w:val="00D623EA"/>
    <w:rsid w:val="00D636FC"/>
    <w:rsid w:val="00D65361"/>
    <w:rsid w:val="00D719E0"/>
    <w:rsid w:val="00D72DAB"/>
    <w:rsid w:val="00D72DBA"/>
    <w:rsid w:val="00D73CB7"/>
    <w:rsid w:val="00D74B55"/>
    <w:rsid w:val="00D758E1"/>
    <w:rsid w:val="00D769D3"/>
    <w:rsid w:val="00D77BC9"/>
    <w:rsid w:val="00D824CE"/>
    <w:rsid w:val="00D8510C"/>
    <w:rsid w:val="00D8683A"/>
    <w:rsid w:val="00D92A9F"/>
    <w:rsid w:val="00DA1699"/>
    <w:rsid w:val="00DA343E"/>
    <w:rsid w:val="00DA566B"/>
    <w:rsid w:val="00DA704A"/>
    <w:rsid w:val="00DB03F0"/>
    <w:rsid w:val="00DB1B3E"/>
    <w:rsid w:val="00DC399F"/>
    <w:rsid w:val="00DC39E2"/>
    <w:rsid w:val="00DC6E62"/>
    <w:rsid w:val="00DD4151"/>
    <w:rsid w:val="00DE31DB"/>
    <w:rsid w:val="00DE3405"/>
    <w:rsid w:val="00DE3D76"/>
    <w:rsid w:val="00DE552E"/>
    <w:rsid w:val="00DF133B"/>
    <w:rsid w:val="00DF2DD2"/>
    <w:rsid w:val="00DF44C5"/>
    <w:rsid w:val="00DF5545"/>
    <w:rsid w:val="00E02EC0"/>
    <w:rsid w:val="00E05E62"/>
    <w:rsid w:val="00E067AB"/>
    <w:rsid w:val="00E10935"/>
    <w:rsid w:val="00E13052"/>
    <w:rsid w:val="00E13BA2"/>
    <w:rsid w:val="00E1729F"/>
    <w:rsid w:val="00E17599"/>
    <w:rsid w:val="00E17F9E"/>
    <w:rsid w:val="00E23296"/>
    <w:rsid w:val="00E26E2F"/>
    <w:rsid w:val="00E30440"/>
    <w:rsid w:val="00E36128"/>
    <w:rsid w:val="00E366BF"/>
    <w:rsid w:val="00E405C7"/>
    <w:rsid w:val="00E43B44"/>
    <w:rsid w:val="00E46F5B"/>
    <w:rsid w:val="00E5010C"/>
    <w:rsid w:val="00E51616"/>
    <w:rsid w:val="00E5197B"/>
    <w:rsid w:val="00E54834"/>
    <w:rsid w:val="00E55AE2"/>
    <w:rsid w:val="00E560C8"/>
    <w:rsid w:val="00E56D67"/>
    <w:rsid w:val="00E56F73"/>
    <w:rsid w:val="00E6286B"/>
    <w:rsid w:val="00E746E8"/>
    <w:rsid w:val="00E749DD"/>
    <w:rsid w:val="00E82ECE"/>
    <w:rsid w:val="00E833C8"/>
    <w:rsid w:val="00E848AE"/>
    <w:rsid w:val="00E85FC4"/>
    <w:rsid w:val="00E8758F"/>
    <w:rsid w:val="00E91456"/>
    <w:rsid w:val="00EA3AE8"/>
    <w:rsid w:val="00EA49A1"/>
    <w:rsid w:val="00EA52B9"/>
    <w:rsid w:val="00EA5891"/>
    <w:rsid w:val="00EA7A98"/>
    <w:rsid w:val="00EB07CD"/>
    <w:rsid w:val="00EB3392"/>
    <w:rsid w:val="00EB405B"/>
    <w:rsid w:val="00EB466F"/>
    <w:rsid w:val="00EB4E3E"/>
    <w:rsid w:val="00EB63F5"/>
    <w:rsid w:val="00EB7A65"/>
    <w:rsid w:val="00EC0CE9"/>
    <w:rsid w:val="00EC0F3F"/>
    <w:rsid w:val="00EC1170"/>
    <w:rsid w:val="00EC2B80"/>
    <w:rsid w:val="00EC2F53"/>
    <w:rsid w:val="00EC357F"/>
    <w:rsid w:val="00EC37CC"/>
    <w:rsid w:val="00EC4CC3"/>
    <w:rsid w:val="00EC5C8A"/>
    <w:rsid w:val="00ED00E6"/>
    <w:rsid w:val="00ED0FF2"/>
    <w:rsid w:val="00ED31B5"/>
    <w:rsid w:val="00ED7EB5"/>
    <w:rsid w:val="00EE5FBC"/>
    <w:rsid w:val="00EE753D"/>
    <w:rsid w:val="00EE7995"/>
    <w:rsid w:val="00EF5845"/>
    <w:rsid w:val="00EF6829"/>
    <w:rsid w:val="00F040BB"/>
    <w:rsid w:val="00F04175"/>
    <w:rsid w:val="00F05611"/>
    <w:rsid w:val="00F113AE"/>
    <w:rsid w:val="00F13AFD"/>
    <w:rsid w:val="00F151C3"/>
    <w:rsid w:val="00F16CFD"/>
    <w:rsid w:val="00F1746B"/>
    <w:rsid w:val="00F2484D"/>
    <w:rsid w:val="00F24DFA"/>
    <w:rsid w:val="00F26B4E"/>
    <w:rsid w:val="00F30474"/>
    <w:rsid w:val="00F30E75"/>
    <w:rsid w:val="00F31C56"/>
    <w:rsid w:val="00F31CAE"/>
    <w:rsid w:val="00F327EE"/>
    <w:rsid w:val="00F354EE"/>
    <w:rsid w:val="00F404B5"/>
    <w:rsid w:val="00F414AB"/>
    <w:rsid w:val="00F415CC"/>
    <w:rsid w:val="00F4318C"/>
    <w:rsid w:val="00F4549F"/>
    <w:rsid w:val="00F45D10"/>
    <w:rsid w:val="00F465E7"/>
    <w:rsid w:val="00F565DB"/>
    <w:rsid w:val="00F57106"/>
    <w:rsid w:val="00F611C6"/>
    <w:rsid w:val="00F6167C"/>
    <w:rsid w:val="00F62D0A"/>
    <w:rsid w:val="00F6386D"/>
    <w:rsid w:val="00F65FE2"/>
    <w:rsid w:val="00F66A06"/>
    <w:rsid w:val="00F6704D"/>
    <w:rsid w:val="00F714A6"/>
    <w:rsid w:val="00F7205F"/>
    <w:rsid w:val="00F76975"/>
    <w:rsid w:val="00F83345"/>
    <w:rsid w:val="00F9044D"/>
    <w:rsid w:val="00F90EC9"/>
    <w:rsid w:val="00F925A4"/>
    <w:rsid w:val="00F9500F"/>
    <w:rsid w:val="00F97889"/>
    <w:rsid w:val="00FA350B"/>
    <w:rsid w:val="00FB1992"/>
    <w:rsid w:val="00FB2781"/>
    <w:rsid w:val="00FB5E7A"/>
    <w:rsid w:val="00FB61B4"/>
    <w:rsid w:val="00FB7DE6"/>
    <w:rsid w:val="00FC142F"/>
    <w:rsid w:val="00FC2362"/>
    <w:rsid w:val="00FC2FF7"/>
    <w:rsid w:val="00FC35C1"/>
    <w:rsid w:val="00FC6572"/>
    <w:rsid w:val="00FC6728"/>
    <w:rsid w:val="00FC738A"/>
    <w:rsid w:val="00FD47CD"/>
    <w:rsid w:val="00FE0ADC"/>
    <w:rsid w:val="00FE18CD"/>
    <w:rsid w:val="00FF26E4"/>
    <w:rsid w:val="00FF493B"/>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 w:type="character" w:customStyle="1" w:styleId="ui-provider">
    <w:name w:val="ui-provider"/>
    <w:basedOn w:val="Policepardfaut"/>
    <w:rsid w:val="006C01E5"/>
  </w:style>
  <w:style w:type="character" w:customStyle="1" w:styleId="apple-converted-space">
    <w:name w:val="apple-converted-space"/>
    <w:basedOn w:val="Policepardfaut"/>
    <w:rsid w:val="001B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0861">
      <w:bodyDiv w:val="1"/>
      <w:marLeft w:val="0"/>
      <w:marRight w:val="0"/>
      <w:marTop w:val="0"/>
      <w:marBottom w:val="0"/>
      <w:divBdr>
        <w:top w:val="none" w:sz="0" w:space="0" w:color="auto"/>
        <w:left w:val="none" w:sz="0" w:space="0" w:color="auto"/>
        <w:bottom w:val="none" w:sz="0" w:space="0" w:color="auto"/>
        <w:right w:val="none" w:sz="0" w:space="0" w:color="auto"/>
      </w:divBdr>
    </w:div>
    <w:div w:id="74401746">
      <w:bodyDiv w:val="1"/>
      <w:marLeft w:val="0"/>
      <w:marRight w:val="0"/>
      <w:marTop w:val="0"/>
      <w:marBottom w:val="0"/>
      <w:divBdr>
        <w:top w:val="none" w:sz="0" w:space="0" w:color="auto"/>
        <w:left w:val="none" w:sz="0" w:space="0" w:color="auto"/>
        <w:bottom w:val="none" w:sz="0" w:space="0" w:color="auto"/>
        <w:right w:val="none" w:sz="0" w:space="0" w:color="auto"/>
      </w:divBdr>
    </w:div>
    <w:div w:id="99568661">
      <w:bodyDiv w:val="1"/>
      <w:marLeft w:val="0"/>
      <w:marRight w:val="0"/>
      <w:marTop w:val="0"/>
      <w:marBottom w:val="0"/>
      <w:divBdr>
        <w:top w:val="none" w:sz="0" w:space="0" w:color="auto"/>
        <w:left w:val="none" w:sz="0" w:space="0" w:color="auto"/>
        <w:bottom w:val="none" w:sz="0" w:space="0" w:color="auto"/>
        <w:right w:val="none" w:sz="0" w:space="0" w:color="auto"/>
      </w:divBdr>
    </w:div>
    <w:div w:id="125853918">
      <w:bodyDiv w:val="1"/>
      <w:marLeft w:val="0"/>
      <w:marRight w:val="0"/>
      <w:marTop w:val="0"/>
      <w:marBottom w:val="0"/>
      <w:divBdr>
        <w:top w:val="none" w:sz="0" w:space="0" w:color="auto"/>
        <w:left w:val="none" w:sz="0" w:space="0" w:color="auto"/>
        <w:bottom w:val="none" w:sz="0" w:space="0" w:color="auto"/>
        <w:right w:val="none" w:sz="0" w:space="0" w:color="auto"/>
      </w:divBdr>
    </w:div>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180821030">
      <w:bodyDiv w:val="1"/>
      <w:marLeft w:val="0"/>
      <w:marRight w:val="0"/>
      <w:marTop w:val="0"/>
      <w:marBottom w:val="0"/>
      <w:divBdr>
        <w:top w:val="none" w:sz="0" w:space="0" w:color="auto"/>
        <w:left w:val="none" w:sz="0" w:space="0" w:color="auto"/>
        <w:bottom w:val="none" w:sz="0" w:space="0" w:color="auto"/>
        <w:right w:val="none" w:sz="0" w:space="0" w:color="auto"/>
      </w:divBdr>
    </w:div>
    <w:div w:id="276304120">
      <w:bodyDiv w:val="1"/>
      <w:marLeft w:val="0"/>
      <w:marRight w:val="0"/>
      <w:marTop w:val="0"/>
      <w:marBottom w:val="0"/>
      <w:divBdr>
        <w:top w:val="none" w:sz="0" w:space="0" w:color="auto"/>
        <w:left w:val="none" w:sz="0" w:space="0" w:color="auto"/>
        <w:bottom w:val="none" w:sz="0" w:space="0" w:color="auto"/>
        <w:right w:val="none" w:sz="0" w:space="0" w:color="auto"/>
      </w:divBdr>
    </w:div>
    <w:div w:id="277878415">
      <w:bodyDiv w:val="1"/>
      <w:marLeft w:val="0"/>
      <w:marRight w:val="0"/>
      <w:marTop w:val="0"/>
      <w:marBottom w:val="0"/>
      <w:divBdr>
        <w:top w:val="none" w:sz="0" w:space="0" w:color="auto"/>
        <w:left w:val="none" w:sz="0" w:space="0" w:color="auto"/>
        <w:bottom w:val="none" w:sz="0" w:space="0" w:color="auto"/>
        <w:right w:val="none" w:sz="0" w:space="0" w:color="auto"/>
      </w:divBdr>
    </w:div>
    <w:div w:id="387539241">
      <w:bodyDiv w:val="1"/>
      <w:marLeft w:val="0"/>
      <w:marRight w:val="0"/>
      <w:marTop w:val="0"/>
      <w:marBottom w:val="0"/>
      <w:divBdr>
        <w:top w:val="none" w:sz="0" w:space="0" w:color="auto"/>
        <w:left w:val="none" w:sz="0" w:space="0" w:color="auto"/>
        <w:bottom w:val="none" w:sz="0" w:space="0" w:color="auto"/>
        <w:right w:val="none" w:sz="0" w:space="0" w:color="auto"/>
      </w:divBdr>
    </w:div>
    <w:div w:id="452672292">
      <w:bodyDiv w:val="1"/>
      <w:marLeft w:val="0"/>
      <w:marRight w:val="0"/>
      <w:marTop w:val="0"/>
      <w:marBottom w:val="0"/>
      <w:divBdr>
        <w:top w:val="none" w:sz="0" w:space="0" w:color="auto"/>
        <w:left w:val="none" w:sz="0" w:space="0" w:color="auto"/>
        <w:bottom w:val="none" w:sz="0" w:space="0" w:color="auto"/>
        <w:right w:val="none" w:sz="0" w:space="0" w:color="auto"/>
      </w:divBdr>
    </w:div>
    <w:div w:id="518541607">
      <w:bodyDiv w:val="1"/>
      <w:marLeft w:val="0"/>
      <w:marRight w:val="0"/>
      <w:marTop w:val="0"/>
      <w:marBottom w:val="0"/>
      <w:divBdr>
        <w:top w:val="none" w:sz="0" w:space="0" w:color="auto"/>
        <w:left w:val="none" w:sz="0" w:space="0" w:color="auto"/>
        <w:bottom w:val="none" w:sz="0" w:space="0" w:color="auto"/>
        <w:right w:val="none" w:sz="0" w:space="0" w:color="auto"/>
      </w:divBdr>
    </w:div>
    <w:div w:id="543104979">
      <w:bodyDiv w:val="1"/>
      <w:marLeft w:val="0"/>
      <w:marRight w:val="0"/>
      <w:marTop w:val="0"/>
      <w:marBottom w:val="0"/>
      <w:divBdr>
        <w:top w:val="none" w:sz="0" w:space="0" w:color="auto"/>
        <w:left w:val="none" w:sz="0" w:space="0" w:color="auto"/>
        <w:bottom w:val="none" w:sz="0" w:space="0" w:color="auto"/>
        <w:right w:val="none" w:sz="0" w:space="0" w:color="auto"/>
      </w:divBdr>
    </w:div>
    <w:div w:id="566569147">
      <w:bodyDiv w:val="1"/>
      <w:marLeft w:val="0"/>
      <w:marRight w:val="0"/>
      <w:marTop w:val="0"/>
      <w:marBottom w:val="0"/>
      <w:divBdr>
        <w:top w:val="none" w:sz="0" w:space="0" w:color="auto"/>
        <w:left w:val="none" w:sz="0" w:space="0" w:color="auto"/>
        <w:bottom w:val="none" w:sz="0" w:space="0" w:color="auto"/>
        <w:right w:val="none" w:sz="0" w:space="0" w:color="auto"/>
      </w:divBdr>
    </w:div>
    <w:div w:id="612203354">
      <w:bodyDiv w:val="1"/>
      <w:marLeft w:val="0"/>
      <w:marRight w:val="0"/>
      <w:marTop w:val="0"/>
      <w:marBottom w:val="0"/>
      <w:divBdr>
        <w:top w:val="none" w:sz="0" w:space="0" w:color="auto"/>
        <w:left w:val="none" w:sz="0" w:space="0" w:color="auto"/>
        <w:bottom w:val="none" w:sz="0" w:space="0" w:color="auto"/>
        <w:right w:val="none" w:sz="0" w:space="0" w:color="auto"/>
      </w:divBdr>
    </w:div>
    <w:div w:id="637225646">
      <w:bodyDiv w:val="1"/>
      <w:marLeft w:val="0"/>
      <w:marRight w:val="0"/>
      <w:marTop w:val="0"/>
      <w:marBottom w:val="0"/>
      <w:divBdr>
        <w:top w:val="none" w:sz="0" w:space="0" w:color="auto"/>
        <w:left w:val="none" w:sz="0" w:space="0" w:color="auto"/>
        <w:bottom w:val="none" w:sz="0" w:space="0" w:color="auto"/>
        <w:right w:val="none" w:sz="0" w:space="0" w:color="auto"/>
      </w:divBdr>
      <w:divsChild>
        <w:div w:id="1461222391">
          <w:marLeft w:val="0"/>
          <w:marRight w:val="0"/>
          <w:marTop w:val="0"/>
          <w:marBottom w:val="0"/>
          <w:divBdr>
            <w:top w:val="none" w:sz="0" w:space="0" w:color="auto"/>
            <w:left w:val="none" w:sz="0" w:space="0" w:color="auto"/>
            <w:bottom w:val="none" w:sz="0" w:space="0" w:color="auto"/>
            <w:right w:val="none" w:sz="0" w:space="0" w:color="auto"/>
          </w:divBdr>
          <w:divsChild>
            <w:div w:id="897789512">
              <w:marLeft w:val="0"/>
              <w:marRight w:val="0"/>
              <w:marTop w:val="0"/>
              <w:marBottom w:val="0"/>
              <w:divBdr>
                <w:top w:val="none" w:sz="0" w:space="0" w:color="auto"/>
                <w:left w:val="none" w:sz="0" w:space="0" w:color="auto"/>
                <w:bottom w:val="none" w:sz="0" w:space="0" w:color="auto"/>
                <w:right w:val="none" w:sz="0" w:space="0" w:color="auto"/>
              </w:divBdr>
            </w:div>
            <w:div w:id="433061970">
              <w:marLeft w:val="0"/>
              <w:marRight w:val="0"/>
              <w:marTop w:val="0"/>
              <w:marBottom w:val="0"/>
              <w:divBdr>
                <w:top w:val="none" w:sz="0" w:space="0" w:color="auto"/>
                <w:left w:val="none" w:sz="0" w:space="0" w:color="auto"/>
                <w:bottom w:val="none" w:sz="0" w:space="0" w:color="auto"/>
                <w:right w:val="none" w:sz="0" w:space="0" w:color="auto"/>
              </w:divBdr>
            </w:div>
          </w:divsChild>
        </w:div>
        <w:div w:id="1968704297">
          <w:marLeft w:val="0"/>
          <w:marRight w:val="0"/>
          <w:marTop w:val="0"/>
          <w:marBottom w:val="0"/>
          <w:divBdr>
            <w:top w:val="none" w:sz="0" w:space="0" w:color="auto"/>
            <w:left w:val="none" w:sz="0" w:space="0" w:color="auto"/>
            <w:bottom w:val="none" w:sz="0" w:space="0" w:color="auto"/>
            <w:right w:val="none" w:sz="0" w:space="0" w:color="auto"/>
          </w:divBdr>
          <w:divsChild>
            <w:div w:id="1695501797">
              <w:marLeft w:val="0"/>
              <w:marRight w:val="0"/>
              <w:marTop w:val="0"/>
              <w:marBottom w:val="0"/>
              <w:divBdr>
                <w:top w:val="none" w:sz="0" w:space="0" w:color="auto"/>
                <w:left w:val="none" w:sz="0" w:space="0" w:color="auto"/>
                <w:bottom w:val="none" w:sz="0" w:space="0" w:color="auto"/>
                <w:right w:val="none" w:sz="0" w:space="0" w:color="auto"/>
              </w:divBdr>
            </w:div>
          </w:divsChild>
        </w:div>
        <w:div w:id="2012100349">
          <w:marLeft w:val="0"/>
          <w:marRight w:val="0"/>
          <w:marTop w:val="0"/>
          <w:marBottom w:val="0"/>
          <w:divBdr>
            <w:top w:val="none" w:sz="0" w:space="0" w:color="auto"/>
            <w:left w:val="none" w:sz="0" w:space="0" w:color="auto"/>
            <w:bottom w:val="none" w:sz="0" w:space="0" w:color="auto"/>
            <w:right w:val="none" w:sz="0" w:space="0" w:color="auto"/>
          </w:divBdr>
          <w:divsChild>
            <w:div w:id="6341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20137241">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03762186">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24536586">
      <w:bodyDiv w:val="1"/>
      <w:marLeft w:val="0"/>
      <w:marRight w:val="0"/>
      <w:marTop w:val="0"/>
      <w:marBottom w:val="0"/>
      <w:divBdr>
        <w:top w:val="none" w:sz="0" w:space="0" w:color="auto"/>
        <w:left w:val="none" w:sz="0" w:space="0" w:color="auto"/>
        <w:bottom w:val="none" w:sz="0" w:space="0" w:color="auto"/>
        <w:right w:val="none" w:sz="0" w:space="0" w:color="auto"/>
      </w:divBdr>
    </w:div>
    <w:div w:id="989560606">
      <w:bodyDiv w:val="1"/>
      <w:marLeft w:val="0"/>
      <w:marRight w:val="0"/>
      <w:marTop w:val="0"/>
      <w:marBottom w:val="0"/>
      <w:divBdr>
        <w:top w:val="none" w:sz="0" w:space="0" w:color="auto"/>
        <w:left w:val="none" w:sz="0" w:space="0" w:color="auto"/>
        <w:bottom w:val="none" w:sz="0" w:space="0" w:color="auto"/>
        <w:right w:val="none" w:sz="0" w:space="0" w:color="auto"/>
      </w:divBdr>
    </w:div>
    <w:div w:id="1017846841">
      <w:bodyDiv w:val="1"/>
      <w:marLeft w:val="0"/>
      <w:marRight w:val="0"/>
      <w:marTop w:val="0"/>
      <w:marBottom w:val="0"/>
      <w:divBdr>
        <w:top w:val="none" w:sz="0" w:space="0" w:color="auto"/>
        <w:left w:val="none" w:sz="0" w:space="0" w:color="auto"/>
        <w:bottom w:val="none" w:sz="0" w:space="0" w:color="auto"/>
        <w:right w:val="none" w:sz="0" w:space="0" w:color="auto"/>
      </w:divBdr>
    </w:div>
    <w:div w:id="1058938142">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195115442">
      <w:bodyDiv w:val="1"/>
      <w:marLeft w:val="0"/>
      <w:marRight w:val="0"/>
      <w:marTop w:val="0"/>
      <w:marBottom w:val="0"/>
      <w:divBdr>
        <w:top w:val="none" w:sz="0" w:space="0" w:color="auto"/>
        <w:left w:val="none" w:sz="0" w:space="0" w:color="auto"/>
        <w:bottom w:val="none" w:sz="0" w:space="0" w:color="auto"/>
        <w:right w:val="none" w:sz="0" w:space="0" w:color="auto"/>
      </w:divBdr>
    </w:div>
    <w:div w:id="1226378623">
      <w:bodyDiv w:val="1"/>
      <w:marLeft w:val="0"/>
      <w:marRight w:val="0"/>
      <w:marTop w:val="0"/>
      <w:marBottom w:val="0"/>
      <w:divBdr>
        <w:top w:val="none" w:sz="0" w:space="0" w:color="auto"/>
        <w:left w:val="none" w:sz="0" w:space="0" w:color="auto"/>
        <w:bottom w:val="none" w:sz="0" w:space="0" w:color="auto"/>
        <w:right w:val="none" w:sz="0" w:space="0" w:color="auto"/>
      </w:divBdr>
    </w:div>
    <w:div w:id="1282371925">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313172561">
      <w:bodyDiv w:val="1"/>
      <w:marLeft w:val="0"/>
      <w:marRight w:val="0"/>
      <w:marTop w:val="0"/>
      <w:marBottom w:val="0"/>
      <w:divBdr>
        <w:top w:val="none" w:sz="0" w:space="0" w:color="auto"/>
        <w:left w:val="none" w:sz="0" w:space="0" w:color="auto"/>
        <w:bottom w:val="none" w:sz="0" w:space="0" w:color="auto"/>
        <w:right w:val="none" w:sz="0" w:space="0" w:color="auto"/>
      </w:divBdr>
    </w:div>
    <w:div w:id="1323656858">
      <w:bodyDiv w:val="1"/>
      <w:marLeft w:val="0"/>
      <w:marRight w:val="0"/>
      <w:marTop w:val="0"/>
      <w:marBottom w:val="0"/>
      <w:divBdr>
        <w:top w:val="none" w:sz="0" w:space="0" w:color="auto"/>
        <w:left w:val="none" w:sz="0" w:space="0" w:color="auto"/>
        <w:bottom w:val="none" w:sz="0" w:space="0" w:color="auto"/>
        <w:right w:val="none" w:sz="0" w:space="0" w:color="auto"/>
      </w:divBdr>
    </w:div>
    <w:div w:id="1349868939">
      <w:bodyDiv w:val="1"/>
      <w:marLeft w:val="0"/>
      <w:marRight w:val="0"/>
      <w:marTop w:val="0"/>
      <w:marBottom w:val="0"/>
      <w:divBdr>
        <w:top w:val="none" w:sz="0" w:space="0" w:color="auto"/>
        <w:left w:val="none" w:sz="0" w:space="0" w:color="auto"/>
        <w:bottom w:val="none" w:sz="0" w:space="0" w:color="auto"/>
        <w:right w:val="none" w:sz="0" w:space="0" w:color="auto"/>
      </w:divBdr>
    </w:div>
    <w:div w:id="1382826951">
      <w:bodyDiv w:val="1"/>
      <w:marLeft w:val="0"/>
      <w:marRight w:val="0"/>
      <w:marTop w:val="0"/>
      <w:marBottom w:val="0"/>
      <w:divBdr>
        <w:top w:val="none" w:sz="0" w:space="0" w:color="auto"/>
        <w:left w:val="none" w:sz="0" w:space="0" w:color="auto"/>
        <w:bottom w:val="none" w:sz="0" w:space="0" w:color="auto"/>
        <w:right w:val="none" w:sz="0" w:space="0" w:color="auto"/>
      </w:divBdr>
    </w:div>
    <w:div w:id="1396586131">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417746350">
      <w:bodyDiv w:val="1"/>
      <w:marLeft w:val="0"/>
      <w:marRight w:val="0"/>
      <w:marTop w:val="0"/>
      <w:marBottom w:val="0"/>
      <w:divBdr>
        <w:top w:val="none" w:sz="0" w:space="0" w:color="auto"/>
        <w:left w:val="none" w:sz="0" w:space="0" w:color="auto"/>
        <w:bottom w:val="none" w:sz="0" w:space="0" w:color="auto"/>
        <w:right w:val="none" w:sz="0" w:space="0" w:color="auto"/>
      </w:divBdr>
    </w:div>
    <w:div w:id="1426539054">
      <w:bodyDiv w:val="1"/>
      <w:marLeft w:val="0"/>
      <w:marRight w:val="0"/>
      <w:marTop w:val="0"/>
      <w:marBottom w:val="0"/>
      <w:divBdr>
        <w:top w:val="none" w:sz="0" w:space="0" w:color="auto"/>
        <w:left w:val="none" w:sz="0" w:space="0" w:color="auto"/>
        <w:bottom w:val="none" w:sz="0" w:space="0" w:color="auto"/>
        <w:right w:val="none" w:sz="0" w:space="0" w:color="auto"/>
      </w:divBdr>
    </w:div>
    <w:div w:id="1463036833">
      <w:bodyDiv w:val="1"/>
      <w:marLeft w:val="0"/>
      <w:marRight w:val="0"/>
      <w:marTop w:val="0"/>
      <w:marBottom w:val="0"/>
      <w:divBdr>
        <w:top w:val="none" w:sz="0" w:space="0" w:color="auto"/>
        <w:left w:val="none" w:sz="0" w:space="0" w:color="auto"/>
        <w:bottom w:val="none" w:sz="0" w:space="0" w:color="auto"/>
        <w:right w:val="none" w:sz="0" w:space="0" w:color="auto"/>
      </w:divBdr>
    </w:div>
    <w:div w:id="1463425576">
      <w:bodyDiv w:val="1"/>
      <w:marLeft w:val="0"/>
      <w:marRight w:val="0"/>
      <w:marTop w:val="0"/>
      <w:marBottom w:val="0"/>
      <w:divBdr>
        <w:top w:val="none" w:sz="0" w:space="0" w:color="auto"/>
        <w:left w:val="none" w:sz="0" w:space="0" w:color="auto"/>
        <w:bottom w:val="none" w:sz="0" w:space="0" w:color="auto"/>
        <w:right w:val="none" w:sz="0" w:space="0" w:color="auto"/>
      </w:divBdr>
    </w:div>
    <w:div w:id="1506820673">
      <w:bodyDiv w:val="1"/>
      <w:marLeft w:val="0"/>
      <w:marRight w:val="0"/>
      <w:marTop w:val="0"/>
      <w:marBottom w:val="0"/>
      <w:divBdr>
        <w:top w:val="none" w:sz="0" w:space="0" w:color="auto"/>
        <w:left w:val="none" w:sz="0" w:space="0" w:color="auto"/>
        <w:bottom w:val="none" w:sz="0" w:space="0" w:color="auto"/>
        <w:right w:val="none" w:sz="0" w:space="0" w:color="auto"/>
      </w:divBdr>
    </w:div>
    <w:div w:id="1553687769">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579170083">
      <w:bodyDiv w:val="1"/>
      <w:marLeft w:val="0"/>
      <w:marRight w:val="0"/>
      <w:marTop w:val="0"/>
      <w:marBottom w:val="0"/>
      <w:divBdr>
        <w:top w:val="none" w:sz="0" w:space="0" w:color="auto"/>
        <w:left w:val="none" w:sz="0" w:space="0" w:color="auto"/>
        <w:bottom w:val="none" w:sz="0" w:space="0" w:color="auto"/>
        <w:right w:val="none" w:sz="0" w:space="0" w:color="auto"/>
      </w:divBdr>
    </w:div>
    <w:div w:id="1592394962">
      <w:bodyDiv w:val="1"/>
      <w:marLeft w:val="0"/>
      <w:marRight w:val="0"/>
      <w:marTop w:val="0"/>
      <w:marBottom w:val="0"/>
      <w:divBdr>
        <w:top w:val="none" w:sz="0" w:space="0" w:color="auto"/>
        <w:left w:val="none" w:sz="0" w:space="0" w:color="auto"/>
        <w:bottom w:val="none" w:sz="0" w:space="0" w:color="auto"/>
        <w:right w:val="none" w:sz="0" w:space="0" w:color="auto"/>
      </w:divBdr>
    </w:div>
    <w:div w:id="1727341212">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22385020">
      <w:bodyDiv w:val="1"/>
      <w:marLeft w:val="0"/>
      <w:marRight w:val="0"/>
      <w:marTop w:val="0"/>
      <w:marBottom w:val="0"/>
      <w:divBdr>
        <w:top w:val="none" w:sz="0" w:space="0" w:color="auto"/>
        <w:left w:val="none" w:sz="0" w:space="0" w:color="auto"/>
        <w:bottom w:val="none" w:sz="0" w:space="0" w:color="auto"/>
        <w:right w:val="none" w:sz="0" w:space="0" w:color="auto"/>
      </w:divBdr>
    </w:div>
    <w:div w:id="1969966526">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generations.be/nl/projet/future-generations-summit-2024" TargetMode="External"/><Relationship Id="rId13" Type="http://schemas.openxmlformats.org/officeDocument/2006/relationships/hyperlink" Target="https://www.futuregenerations.be/nl/portal/initiatives/rover" TargetMode="External"/><Relationship Id="rId18" Type="http://schemas.openxmlformats.org/officeDocument/2006/relationships/hyperlink" Target="https://www.futuregenerations.be/fr/projet/primes-202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uturegenerations.be/fr/projet/aether-sauvegarder-mers-et-rivieres"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futuregenerations.be/fr/portal/initiatives/i-challeng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www.futuregenerations.be/fr/projet/laureats-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egenerations.be/nl/portal/initiatives/bstim" TargetMode="External"/><Relationship Id="rId24" Type="http://schemas.openxmlformats.org/officeDocument/2006/relationships/hyperlink" Target="mailto:c.purnode@stg.be" TargetMode="External"/><Relationship Id="rId5" Type="http://schemas.openxmlformats.org/officeDocument/2006/relationships/webSettings" Target="webSettings.xml"/><Relationship Id="rId15" Type="http://schemas.openxmlformats.org/officeDocument/2006/relationships/hyperlink" Target="https://www.futuregenerations.be/nl/portal/initiatives/esave" TargetMode="External"/><Relationship Id="rId23" Type="http://schemas.openxmlformats.org/officeDocument/2006/relationships/hyperlink" Target="https://www.dropbox.com/scl/fo/a23hz7qlxpt9735qsv755/ANQOZQ0uHSloHv09uPesBrY?rlkey=bzsqgf0qyhl1xwecopspkwriu&amp;st=62e4o3ed&amp;dl=0"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futuregenerations.be/fr/projet/laureates-sense-2024" TargetMode="External"/><Relationship Id="rId4" Type="http://schemas.openxmlformats.org/officeDocument/2006/relationships/settings" Target="settings.xml"/><Relationship Id="rId9" Type="http://schemas.openxmlformats.org/officeDocument/2006/relationships/hyperlink" Target="http://www.stg.be/" TargetMode="External"/><Relationship Id="rId14" Type="http://schemas.openxmlformats.org/officeDocument/2006/relationships/image" Target="media/image3.jpg"/><Relationship Id="rId22" Type="http://schemas.openxmlformats.org/officeDocument/2006/relationships/hyperlink" Target="http://www.stg.b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4A2E-2C81-AA4D-81AB-0F8BB29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7239</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4</cp:revision>
  <cp:lastPrinted>2017-11-06T13:49:00Z</cp:lastPrinted>
  <dcterms:created xsi:type="dcterms:W3CDTF">2024-11-25T09:49:00Z</dcterms:created>
  <dcterms:modified xsi:type="dcterms:W3CDTF">2024-11-26T08:31:00Z</dcterms:modified>
</cp:coreProperties>
</file>